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4A9C" w:rsidRPr="00E84A9C" w:rsidRDefault="00897CBD" w:rsidP="00897CBD">
      <w:pPr>
        <w:pStyle w:val="ab"/>
        <w:numPr>
          <w:ilvl w:val="0"/>
          <w:numId w:val="44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noProof/>
          <w:sz w:val="28"/>
          <w:szCs w:val="28"/>
        </w:rPr>
      </w:pPr>
      <w:bookmarkStart w:id="0" w:name="_GoBack"/>
      <w:r w:rsidRPr="00897CBD"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3810</wp:posOffset>
            </wp:positionV>
            <wp:extent cx="7577455" cy="10810895"/>
            <wp:effectExtent l="0" t="0" r="0" b="0"/>
            <wp:wrapTight wrapText="bothSides">
              <wp:wrapPolygon edited="0">
                <wp:start x="0" y="0"/>
                <wp:lineTo x="0" y="21581"/>
                <wp:lineTo x="21558" y="21581"/>
                <wp:lineTo x="21558" y="0"/>
                <wp:lineTo x="0" y="0"/>
              </wp:wrapPolygon>
            </wp:wrapTight>
            <wp:docPr id="1" name="Рисунок 1" descr="G:\РАБОЧИЕ ПРОГРАММЫ 2021-2022 уч.год\НАЧАЛКА\НАЧАЛЬНОЕ ОО\ШКОЛА РОССИИ\ИЗ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АБОЧИЕ ПРОГРАММЫ 2021-2022 уч.год\НАЧАЛКА\НАЧАЛЬНОЕ ОО\ШКОЛА РОССИИ\ИЗ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455" cy="10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F709D" w:rsidRPr="00E84A9C">
        <w:rPr>
          <w:rFonts w:ascii="Times New Roman" w:eastAsia="Calibri" w:hAnsi="Times New Roman" w:cs="Times New Roman"/>
          <w:b/>
          <w:noProof/>
          <w:sz w:val="28"/>
          <w:szCs w:val="28"/>
        </w:rPr>
        <w:t xml:space="preserve">Планируемые результаты освоения учебного предмета </w:t>
      </w:r>
    </w:p>
    <w:p w:rsidR="007654E4" w:rsidRDefault="00E84A9C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84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«Изобразительное искусство»</w:t>
      </w:r>
    </w:p>
    <w:p w:rsidR="00E84A9C" w:rsidRDefault="00E84A9C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  <w:shd w:val="clear" w:color="auto" w:fill="FFFFFF"/>
          <w:lang w:eastAsia="ru-RU"/>
        </w:rPr>
      </w:pP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b/>
          <w:sz w:val="24"/>
          <w:szCs w:val="24"/>
          <w:u w:val="single"/>
          <w:shd w:val="clear" w:color="auto" w:fill="FFFFFF"/>
          <w:lang w:eastAsia="ru-RU"/>
        </w:rPr>
        <w:t>Предметные результаты</w:t>
      </w:r>
      <w:r w:rsidRPr="002F709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должны отражать:</w:t>
      </w:r>
    </w:p>
    <w:p w:rsidR="007654E4" w:rsidRPr="002F709D" w:rsidRDefault="007654E4" w:rsidP="00937EC7">
      <w:pPr>
        <w:shd w:val="clear" w:color="auto" w:fill="FFFFFF"/>
        <w:spacing w:after="30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2)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основ художественной культуры, в том числе на материале художественной культуры родного края, эстетического отношения к миру; понимание красоты как ценности; потребности в художественном творчестве и в общении с искусством;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3) овладение практическими умениями и навыками в восприятии, анализе и оценке произведений искусства;</w:t>
      </w:r>
    </w:p>
    <w:p w:rsidR="00E84A9C" w:rsidRPr="00E84A9C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4) овладение элементарными практическими умениями и навыками в различных видах художественной деятельности (рисунке, живописи, скульптуре, художественном конструировании), а также в специфических формах художественной деятельности, базирующихся на ИКТ (цифровая фотография, видеозапись, </w:t>
      </w:r>
      <w:r w:rsidR="00E84A9C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элементы мультипликации и пр.).</w:t>
      </w: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2F70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F70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результаты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должны отражать: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1) овладение способностью принимать и сохранять цели и задачи учебной деятельности, поиска средств ее осуществления;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2) освоение способов решения проблем творческого и поискового характера;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3)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5) освоение начальных форм познавательной и личностной рефлексии;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6) 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7) активное использование речевых средств и средств информационных и коммуникационных технологий (далее - ИКТ) для решения коммуникативных и познавательных задач;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8) использование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избирательности, этики и этикета;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9) овладение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тексты в устной и письменной формах;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10)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11)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12) определение общей цели и путей ее достижения; умение договариваться о распределении функций и ролей в совместной деятельности; осуществлять взаимный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контроль в совместной деятельности, адекватно оценивать собственное поведение и поведение окружающих;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13) готовность конструктивно разрешать конфликты посредством учета интересов сторон и сотрудничества;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14)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15) овладение базовыми предметными и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межпредметными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понятиями, отражающими существенные связи и отношения между объектами и процессами;</w:t>
      </w:r>
    </w:p>
    <w:p w:rsidR="002F709D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16) 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предмета; формирование начального уровня культуры пользования словарями в системе универсальных учебных действий.</w:t>
      </w: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Pr="002F709D" w:rsidRDefault="002F709D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  <w:t> </w:t>
      </w:r>
      <w:r w:rsidR="007654E4" w:rsidRPr="002F70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Личностные результаты</w:t>
      </w:r>
      <w:r w:rsidR="007654E4"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должны отражать: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1) 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2) формирование целостного, социально ориентированного взгляда на мир в его органичном единстве и разнообразии природы, народов, культур и религий;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3) формирование уважительного отношения к иному мнению, истории и культуре других народов;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4) овладение начальными навыками адаптации в динамично изменяющемся и развивающемся мире;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5) 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6)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7) формирование эстетических потребностей, ценностей и чувств;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8) 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9) 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7654E4" w:rsidRPr="002F709D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7654E4" w:rsidRDefault="007654E4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937EC7" w:rsidRDefault="00937EC7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937EC7" w:rsidRDefault="00937EC7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937EC7" w:rsidRDefault="00937EC7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937EC7" w:rsidRDefault="00937EC7" w:rsidP="00937EC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464C55"/>
          <w:sz w:val="24"/>
          <w:szCs w:val="24"/>
          <w:shd w:val="clear" w:color="auto" w:fill="FFFFFF"/>
          <w:lang w:eastAsia="ru-RU"/>
        </w:rPr>
      </w:pPr>
    </w:p>
    <w:p w:rsidR="002F709D" w:rsidRPr="002F709D" w:rsidRDefault="002F709D" w:rsidP="00937EC7">
      <w:pPr>
        <w:widowControl w:val="0"/>
        <w:spacing w:after="0" w:line="240" w:lineRule="auto"/>
        <w:ind w:right="20" w:firstLine="567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1 класс</w:t>
      </w:r>
    </w:p>
    <w:p w:rsidR="002F709D" w:rsidRPr="002F709D" w:rsidRDefault="002F709D" w:rsidP="00937EC7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</w:p>
    <w:p w:rsidR="002F709D" w:rsidRPr="002F709D" w:rsidRDefault="002F709D" w:rsidP="00937EC7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iCs/>
          <w:sz w:val="24"/>
          <w:szCs w:val="24"/>
          <w:lang w:eastAsia="ru-RU"/>
        </w:rPr>
      </w:pPr>
      <w:proofErr w:type="spellStart"/>
      <w:r w:rsidRPr="002F709D">
        <w:rPr>
          <w:rFonts w:ascii="Times New Roman" w:eastAsiaTheme="minorEastAsia" w:hAnsi="Times New Roman" w:cs="Times New Roman"/>
          <w:b/>
          <w:iCs/>
          <w:sz w:val="24"/>
          <w:szCs w:val="24"/>
          <w:lang w:eastAsia="ru-RU"/>
        </w:rPr>
        <w:lastRenderedPageBreak/>
        <w:t>Метапредметные</w:t>
      </w:r>
      <w:proofErr w:type="spellEnd"/>
      <w:r w:rsidRPr="002F709D">
        <w:rPr>
          <w:rFonts w:ascii="Times New Roman" w:eastAsiaTheme="minorEastAsia" w:hAnsi="Times New Roman" w:cs="Times New Roman"/>
          <w:b/>
          <w:iCs/>
          <w:sz w:val="24"/>
          <w:szCs w:val="24"/>
          <w:lang w:eastAsia="ru-RU"/>
        </w:rPr>
        <w:t xml:space="preserve"> результаты</w:t>
      </w:r>
    </w:p>
    <w:p w:rsidR="002F709D" w:rsidRPr="002F709D" w:rsidRDefault="002F709D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b/>
          <w:bCs/>
          <w:i/>
          <w:iCs/>
          <w:sz w:val="24"/>
          <w:szCs w:val="24"/>
          <w:lang w:eastAsia="ru-RU"/>
        </w:rPr>
        <w:t>Регулятивные УУД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="002F709D"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научится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:</w:t>
      </w:r>
    </w:p>
    <w:p w:rsidR="002F709D" w:rsidRPr="002F709D" w:rsidRDefault="002F709D" w:rsidP="00937EC7">
      <w:pPr>
        <w:numPr>
          <w:ilvl w:val="0"/>
          <w:numId w:val="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принимать учебную задачу;</w:t>
      </w:r>
    </w:p>
    <w:p w:rsidR="002F709D" w:rsidRPr="002F709D" w:rsidRDefault="002F709D" w:rsidP="00937EC7">
      <w:pPr>
        <w:numPr>
          <w:ilvl w:val="0"/>
          <w:numId w:val="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оценивать совместно с одноклассниками и учителем результат своей художественно-творческой деятельности;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Обучающийся</w:t>
      </w:r>
      <w:r w:rsidR="00E65621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2F709D" w:rsidRPr="002F709D" w:rsidRDefault="002F709D" w:rsidP="00937EC7">
      <w:pPr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на первоначальном уровне понимать особенности художественного замысла и его воплощения;</w:t>
      </w:r>
    </w:p>
    <w:p w:rsidR="002F709D" w:rsidRPr="002F709D" w:rsidRDefault="002F709D" w:rsidP="00937EC7">
      <w:pPr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осуществлять под руководством учителя контроль по результату своей деятельности;</w:t>
      </w:r>
    </w:p>
    <w:p w:rsidR="002F709D" w:rsidRPr="005275F5" w:rsidRDefault="002F709D" w:rsidP="00937EC7">
      <w:pPr>
        <w:numPr>
          <w:ilvl w:val="0"/>
          <w:numId w:val="4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воспринимать мнение и предложения сверстников, родителей</w:t>
      </w:r>
    </w:p>
    <w:p w:rsidR="002F709D" w:rsidRPr="002F709D" w:rsidRDefault="002F709D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Познавательные УУД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Обучающийся</w:t>
      </w:r>
      <w:r w:rsidR="00E65621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научится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:</w:t>
      </w:r>
    </w:p>
    <w:p w:rsidR="002F709D" w:rsidRPr="002F709D" w:rsidRDefault="002F709D" w:rsidP="00937EC7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ориентироваться на первоначальном   уровне в информационном и иллюстративном материале учебника, осуществлять поиск нужной информации в справочном материале;</w:t>
      </w:r>
    </w:p>
    <w:p w:rsidR="002F709D" w:rsidRPr="002F709D" w:rsidRDefault="002F709D" w:rsidP="00937EC7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читать простое схематическое изображение.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Обучающийся</w:t>
      </w:r>
      <w:r w:rsidR="00E65621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2F709D" w:rsidRPr="005275F5" w:rsidRDefault="002F709D" w:rsidP="00937EC7">
      <w:pPr>
        <w:numPr>
          <w:ilvl w:val="0"/>
          <w:numId w:val="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строить рассуждения о доступных, наглядно воспринимаемых свойствах изобразительного искусства.</w:t>
      </w:r>
    </w:p>
    <w:p w:rsidR="002F709D" w:rsidRPr="002F709D" w:rsidRDefault="002F709D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Коммуникативные УУД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Обучающийся</w:t>
      </w:r>
      <w:r w:rsidR="00E65621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научится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:</w:t>
      </w:r>
    </w:p>
    <w:p w:rsidR="002F709D" w:rsidRPr="002F709D" w:rsidRDefault="002F709D" w:rsidP="00937EC7">
      <w:pPr>
        <w:numPr>
          <w:ilvl w:val="0"/>
          <w:numId w:val="7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участвовать в работе парами, в групповом создании творческих работ;</w:t>
      </w:r>
    </w:p>
    <w:p w:rsidR="002F709D" w:rsidRPr="005275F5" w:rsidRDefault="002F709D" w:rsidP="00937EC7">
      <w:pPr>
        <w:numPr>
          <w:ilvl w:val="0"/>
          <w:numId w:val="7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контролировать свои действия в коллективной работе</w:t>
      </w:r>
    </w:p>
    <w:p w:rsidR="002F709D" w:rsidRPr="002F709D" w:rsidRDefault="00A579FA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="002F709D"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2F709D" w:rsidRPr="002F709D" w:rsidRDefault="002F709D" w:rsidP="00937EC7">
      <w:pPr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обсуждать со сверстниками ход выполнения работы и ее результаты;</w:t>
      </w:r>
    </w:p>
    <w:p w:rsidR="002F709D" w:rsidRPr="002F709D" w:rsidRDefault="002F709D" w:rsidP="00937EC7">
      <w:pPr>
        <w:numPr>
          <w:ilvl w:val="0"/>
          <w:numId w:val="8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использовать простые речевые средства для передачи своего впечатления от произведения живописи.</w:t>
      </w:r>
    </w:p>
    <w:p w:rsidR="007654E4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Cs/>
          <w:i/>
          <w:iCs/>
          <w:sz w:val="21"/>
          <w:szCs w:val="21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Личностные результаты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</w:pPr>
      <w:proofErr w:type="gramStart"/>
      <w:r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У  </w:t>
      </w: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обучающихся</w:t>
      </w:r>
      <w:proofErr w:type="gramEnd"/>
      <w:r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  будут сформированы: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основа для развития чувства прекрасного через доступные для детского восприятия художественные произведения;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чувство гордости за свой народ через знакомство с народным творчеством;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первоначальное представление о </w:t>
      </w:r>
      <w:proofErr w:type="spellStart"/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поликультурности</w:t>
      </w:r>
      <w:proofErr w:type="spellEnd"/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изобразительного искусства;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положительное отношение к занятиям изобразительным искусством, интерес 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к отдельным видам художественно-</w:t>
      </w: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творческой деятельности.</w:t>
      </w:r>
    </w:p>
    <w:p w:rsidR="007654E4" w:rsidRPr="002F709D" w:rsidRDefault="007654E4" w:rsidP="00937EC7">
      <w:pPr>
        <w:tabs>
          <w:tab w:val="left" w:pos="42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для формирования: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понимания значения изобразительного искусства в жизни человека;</w:t>
      </w:r>
    </w:p>
    <w:p w:rsidR="007654E4" w:rsidRPr="002F709D" w:rsidRDefault="007654E4" w:rsidP="00937EC7">
      <w:pPr>
        <w:numPr>
          <w:ilvl w:val="0"/>
          <w:numId w:val="2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первоначальной ориентации на оценку результатов собственной художественно-творческой деятельности;</w:t>
      </w:r>
    </w:p>
    <w:p w:rsidR="007654E4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мотивации к коллективной творческой работе.</w:t>
      </w:r>
    </w:p>
    <w:p w:rsidR="007654E4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</w:p>
    <w:p w:rsidR="007654E4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</w:p>
    <w:p w:rsidR="007654E4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</w:p>
    <w:p w:rsidR="002F709D" w:rsidRDefault="002F709D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2F709D" w:rsidRDefault="002F709D" w:rsidP="00937EC7">
      <w:pPr>
        <w:widowControl w:val="0"/>
        <w:spacing w:after="0" w:line="240" w:lineRule="auto"/>
        <w:ind w:right="20" w:firstLine="567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2 класс</w:t>
      </w:r>
    </w:p>
    <w:p w:rsidR="007654E4" w:rsidRDefault="007654E4" w:rsidP="00937EC7">
      <w:pPr>
        <w:widowControl w:val="0"/>
        <w:spacing w:after="0" w:line="240" w:lineRule="auto"/>
        <w:ind w:right="20" w:firstLine="567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Pr="002F709D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b/>
          <w:bCs/>
          <w:iCs/>
          <w:sz w:val="24"/>
          <w:szCs w:val="24"/>
          <w:lang w:eastAsia="ru-RU"/>
        </w:rPr>
        <w:t>Предметные результаты</w:t>
      </w: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Восприятие искусства и виды художественной деятельности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научится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: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- </w:t>
      </w: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воспринимать художественные фотографии и репродукции картин, сравнивать их, находить сходство и различие;</w:t>
      </w:r>
    </w:p>
    <w:p w:rsidR="007654E4" w:rsidRPr="002F709D" w:rsidRDefault="007654E4" w:rsidP="00937EC7">
      <w:pPr>
        <w:numPr>
          <w:ilvl w:val="0"/>
          <w:numId w:val="9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осознавать, что архитектура и декоративно-прикладные искусства во все времена украшали жизнь человека.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0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сопоставлять объекты и явления реальной жизни и их образы, выраженные в произведениях искусства, и объяснять разницу;</w:t>
      </w:r>
    </w:p>
    <w:p w:rsidR="007654E4" w:rsidRPr="002F709D" w:rsidRDefault="007654E4" w:rsidP="00937EC7">
      <w:pPr>
        <w:numPr>
          <w:ilvl w:val="0"/>
          <w:numId w:val="10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выражать в беседе свое отношение к произведению изобразительного искусства.</w:t>
      </w: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Азбука искусства. Как говорит искусство?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Cs/>
          <w:sz w:val="24"/>
          <w:szCs w:val="24"/>
          <w:lang w:eastAsia="ru-RU"/>
        </w:rPr>
        <w:t>научится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:</w:t>
      </w:r>
    </w:p>
    <w:p w:rsidR="007654E4" w:rsidRPr="002F709D" w:rsidRDefault="007654E4" w:rsidP="00937EC7">
      <w:pPr>
        <w:numPr>
          <w:ilvl w:val="0"/>
          <w:numId w:val="11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создавать элементарные композиции на заданную тему на плоскости (рисунок, живопись);</w:t>
      </w:r>
    </w:p>
    <w:p w:rsidR="007654E4" w:rsidRPr="002F709D" w:rsidRDefault="007654E4" w:rsidP="00937EC7">
      <w:pPr>
        <w:numPr>
          <w:ilvl w:val="0"/>
          <w:numId w:val="11"/>
        </w:numPr>
        <w:tabs>
          <w:tab w:val="left" w:pos="284"/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применять начальные навыки изображения растений, животных, человека, явлений природы;</w:t>
      </w:r>
    </w:p>
    <w:p w:rsidR="007654E4" w:rsidRPr="002F709D" w:rsidRDefault="007654E4" w:rsidP="00937EC7">
      <w:pPr>
        <w:numPr>
          <w:ilvl w:val="0"/>
          <w:numId w:val="11"/>
        </w:numPr>
        <w:tabs>
          <w:tab w:val="left" w:pos="284"/>
          <w:tab w:val="left" w:pos="567"/>
          <w:tab w:val="left" w:pos="5340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использовать простые формы для создания выразительных образов в рисунке и живописи;</w:t>
      </w:r>
    </w:p>
    <w:p w:rsidR="007654E4" w:rsidRPr="00A579FA" w:rsidRDefault="007654E4" w:rsidP="00937EC7">
      <w:pPr>
        <w:numPr>
          <w:ilvl w:val="0"/>
          <w:numId w:val="11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различать основные и составные, теплые и холодные цвета.</w:t>
      </w:r>
    </w:p>
    <w:p w:rsidR="007654E4" w:rsidRPr="002F709D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2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 xml:space="preserve">овладевать на практике основами </w:t>
      </w:r>
      <w:proofErr w:type="spellStart"/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цветоведения</w:t>
      </w:r>
      <w:proofErr w:type="spellEnd"/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;</w:t>
      </w:r>
    </w:p>
    <w:p w:rsidR="007654E4" w:rsidRPr="002F709D" w:rsidRDefault="007654E4" w:rsidP="00937EC7">
      <w:pPr>
        <w:numPr>
          <w:ilvl w:val="0"/>
          <w:numId w:val="12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использовать пропорциональные соотношения лица, фигуры человека при создании детского портрета.</w:t>
      </w: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Значимые темы искусства. О чем говорит искусство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научится:</w:t>
      </w:r>
    </w:p>
    <w:p w:rsidR="007654E4" w:rsidRPr="002F709D" w:rsidRDefault="007654E4" w:rsidP="00937EC7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выбирать художественные материалы для создания образов природы, человека, явлений и передачи своего отношения к ним;</w:t>
      </w:r>
    </w:p>
    <w:p w:rsidR="007654E4" w:rsidRPr="00A579FA" w:rsidRDefault="007654E4" w:rsidP="00937EC7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решать художественные задачи с опорой на правила перспект</w:t>
      </w: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ивы,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цветоведения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, усвоенные спо</w:t>
      </w:r>
      <w:r w:rsidRPr="002F709D">
        <w:rPr>
          <w:rFonts w:ascii="Times New Roman" w:eastAsiaTheme="minorEastAsia" w:hAnsi="Times New Roman" w:cs="Times New Roman"/>
          <w:sz w:val="24"/>
          <w:szCs w:val="24"/>
          <w:lang w:eastAsia="ru-RU"/>
        </w:rPr>
        <w:t>собы действия.</w:t>
      </w:r>
    </w:p>
    <w:p w:rsidR="007654E4" w:rsidRPr="002F709D" w:rsidRDefault="007654E4" w:rsidP="00937E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Theme="minorEastAsia" w:hAnsi="Times New Roman" w:cs="Times New Roman"/>
          <w:bCs/>
          <w:i/>
          <w:iCs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4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видеть и изображать красоту и разнообразие природы, предметов;</w:t>
      </w:r>
    </w:p>
    <w:p w:rsidR="007654E4" w:rsidRPr="002F709D" w:rsidRDefault="007654E4" w:rsidP="00937EC7">
      <w:pPr>
        <w:numPr>
          <w:ilvl w:val="0"/>
          <w:numId w:val="14"/>
        </w:numPr>
        <w:tabs>
          <w:tab w:val="left" w:pos="284"/>
          <w:tab w:val="left" w:pos="42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eastAsiaTheme="minorEastAsia" w:hAnsi="Times New Roman" w:cs="Times New Roman"/>
          <w:i/>
          <w:iCs/>
          <w:sz w:val="24"/>
          <w:szCs w:val="24"/>
          <w:lang w:eastAsia="ru-RU"/>
        </w:rPr>
        <w:t>изображать пейзажи, натюрморты, выражая к ним свое эмоциональное отношение</w:t>
      </w:r>
    </w:p>
    <w:p w:rsidR="007654E4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7654E4" w:rsidRPr="002F709D" w:rsidRDefault="007654E4" w:rsidP="00937EC7">
      <w:pPr>
        <w:widowControl w:val="0"/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tbl>
      <w:tblPr>
        <w:tblW w:w="10065" w:type="dxa"/>
        <w:tblInd w:w="-34" w:type="dxa"/>
        <w:tblLook w:val="04A0" w:firstRow="1" w:lastRow="0" w:firstColumn="1" w:lastColumn="0" w:noHBand="0" w:noVBand="1"/>
      </w:tblPr>
      <w:tblGrid>
        <w:gridCol w:w="10281"/>
      </w:tblGrid>
      <w:tr w:rsidR="002F709D" w:rsidRPr="002F709D" w:rsidTr="00A579FA">
        <w:tc>
          <w:tcPr>
            <w:tcW w:w="10065" w:type="dxa"/>
          </w:tcPr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spellStart"/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Метапредметные</w:t>
            </w:r>
            <w:proofErr w:type="spellEnd"/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результаты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Регулятивные УУД</w:t>
            </w:r>
          </w:p>
        </w:tc>
      </w:tr>
      <w:tr w:rsidR="002F709D" w:rsidRPr="002F709D" w:rsidTr="00A579FA">
        <w:tc>
          <w:tcPr>
            <w:tcW w:w="10065" w:type="dxa"/>
          </w:tcPr>
          <w:p w:rsidR="002F709D" w:rsidRPr="002F709D" w:rsidRDefault="00A579FA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Обучающийся </w:t>
            </w:r>
            <w:r w:rsidR="002F709D"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научится: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принимать учебную задачу и следовать инструкции учителя;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планировать свои действия в соответствии с учебными задачами, инструкцией учителя и замыслом художественной работы;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выполнять действия в устной форме;</w:t>
            </w:r>
          </w:p>
          <w:p w:rsidR="002F709D" w:rsidRPr="00A579FA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осуществлять контроль своего участия в ходе коллективных творческих работ.</w:t>
            </w:r>
          </w:p>
          <w:p w:rsidR="002F709D" w:rsidRPr="002F709D" w:rsidRDefault="00A579FA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/>
                <w:iCs/>
                <w:sz w:val="24"/>
                <w:szCs w:val="24"/>
              </w:rPr>
              <w:lastRenderedPageBreak/>
              <w:t xml:space="preserve">Обучающийся </w:t>
            </w:r>
            <w:r w:rsidR="002F709D"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получит возможность научиться: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осуществлять контроль по результату и способу действия;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выполнять действия в опоре на заданный ориентир;</w:t>
            </w:r>
          </w:p>
          <w:p w:rsidR="002F709D" w:rsidRPr="00A579FA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самостоятельно адекватно оценивать правильность выполнения действия и вносить соответствующие коррективы.</w:t>
            </w:r>
          </w:p>
        </w:tc>
      </w:tr>
      <w:tr w:rsidR="002F709D" w:rsidRPr="002F709D" w:rsidTr="00A579FA">
        <w:tc>
          <w:tcPr>
            <w:tcW w:w="10065" w:type="dxa"/>
            <w:hideMark/>
          </w:tcPr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lastRenderedPageBreak/>
              <w:t>Познавательные УУД</w:t>
            </w:r>
          </w:p>
        </w:tc>
      </w:tr>
      <w:tr w:rsidR="002F709D" w:rsidRPr="002F709D" w:rsidTr="00A579FA">
        <w:tc>
          <w:tcPr>
            <w:tcW w:w="10065" w:type="dxa"/>
          </w:tcPr>
          <w:p w:rsidR="002F709D" w:rsidRPr="002F709D" w:rsidRDefault="005275F5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Обучающийся </w:t>
            </w:r>
            <w:r w:rsidR="002F709D"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научится: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читать простое схематическое изображение, различать условные обозначения;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осуществлять поиск нужной информации, используя материал учебника и сведения, полученные от взрослых, сверстников;</w:t>
            </w:r>
          </w:p>
          <w:p w:rsidR="002F709D" w:rsidRPr="005275F5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сопоставлять впечатления, полученные при восприятии разных видов искусств (литерату</w:t>
            </w:r>
            <w:r w:rsidR="005275F5">
              <w:rPr>
                <w:rFonts w:ascii="Times New Roman" w:eastAsia="Calibri" w:hAnsi="Times New Roman" w:cs="Times New Roman"/>
                <w:sz w:val="24"/>
                <w:szCs w:val="24"/>
              </w:rPr>
              <w:t>ра, музыка) и жизненного опыта.</w:t>
            </w:r>
          </w:p>
          <w:p w:rsidR="002F709D" w:rsidRPr="002F709D" w:rsidRDefault="00A579FA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bCs/>
                <w:i/>
                <w:iCs/>
                <w:sz w:val="24"/>
                <w:szCs w:val="24"/>
              </w:rPr>
              <w:t>Обучающийся</w:t>
            </w:r>
            <w:r w:rsidR="002F709D"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получит</w:t>
            </w:r>
            <w:proofErr w:type="spellEnd"/>
            <w:r w:rsidR="002F709D"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возможность научиться: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соотносить схематические изображения с содержанием заданий;</w:t>
            </w:r>
          </w:p>
          <w:p w:rsidR="002F709D" w:rsidRPr="005275F5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- строить рассуждения </w:t>
            </w:r>
            <w:r w:rsidR="005275F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 воспринимаемых произведениях.</w:t>
            </w:r>
          </w:p>
        </w:tc>
      </w:tr>
      <w:tr w:rsidR="002F709D" w:rsidRPr="002F709D" w:rsidTr="00A579FA">
        <w:trPr>
          <w:trHeight w:val="375"/>
        </w:trPr>
        <w:tc>
          <w:tcPr>
            <w:tcW w:w="10065" w:type="dxa"/>
            <w:hideMark/>
          </w:tcPr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Коммуникативные УУД</w:t>
            </w:r>
          </w:p>
        </w:tc>
      </w:tr>
      <w:tr w:rsidR="002F709D" w:rsidRPr="002F709D" w:rsidTr="00A579FA">
        <w:tc>
          <w:tcPr>
            <w:tcW w:w="10065" w:type="dxa"/>
          </w:tcPr>
          <w:p w:rsidR="002F709D" w:rsidRPr="002F709D" w:rsidRDefault="00A579FA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Обучающийся</w:t>
            </w:r>
            <w:r w:rsidR="005275F5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 xml:space="preserve"> </w:t>
            </w:r>
            <w:r w:rsidR="002F709D"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научится: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использовать простые речевые средства для передачи своего впечатления от произведения живописи, принимать участие в их обсуждении;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формулировать собственное мнение и позицию;</w:t>
            </w:r>
          </w:p>
          <w:p w:rsidR="002F709D" w:rsidRPr="005275F5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</w:rPr>
              <w:t>- выполнять работу со сверстниками, договаривать</w:t>
            </w:r>
            <w:r w:rsidR="005275F5">
              <w:rPr>
                <w:rFonts w:ascii="Times New Roman" w:eastAsia="Calibri" w:hAnsi="Times New Roman" w:cs="Times New Roman"/>
                <w:sz w:val="24"/>
                <w:szCs w:val="24"/>
              </w:rPr>
              <w:t>ся, приходить к общему решению.</w:t>
            </w:r>
          </w:p>
          <w:p w:rsidR="002F709D" w:rsidRPr="002F709D" w:rsidRDefault="00A579FA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i/>
                <w:iCs/>
                <w:sz w:val="24"/>
                <w:szCs w:val="24"/>
              </w:rPr>
              <w:t>Обучающийся</w:t>
            </w:r>
            <w:r w:rsidR="005275F5">
              <w:rPr>
                <w:rFonts w:ascii="Times New Roman" w:eastAsia="Calibri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="002F709D"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получит возможность научиться: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понимать содержание вопросов и воспроизводить их;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контролировать свои действия в коллективной работе;</w:t>
            </w:r>
          </w:p>
          <w:p w:rsidR="002F709D" w:rsidRP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F709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- проявлять инициативу, участвуя в создании кол</w:t>
            </w:r>
            <w:r w:rsidR="005275F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лективных художественных работ.</w:t>
            </w: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Pr="002F709D" w:rsidRDefault="007654E4" w:rsidP="00937EC7">
            <w:pPr>
              <w:spacing w:after="0"/>
              <w:ind w:firstLine="567"/>
              <w:jc w:val="both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2F709D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Личностные результаты:</w:t>
            </w:r>
          </w:p>
          <w:tbl>
            <w:tblPr>
              <w:tblW w:w="10065" w:type="dxa"/>
              <w:tblLook w:val="04A0" w:firstRow="1" w:lastRow="0" w:firstColumn="1" w:lastColumn="0" w:noHBand="0" w:noVBand="1"/>
            </w:tblPr>
            <w:tblGrid>
              <w:gridCol w:w="10065"/>
            </w:tblGrid>
            <w:tr w:rsidR="007654E4" w:rsidRPr="002F709D" w:rsidTr="007654E4">
              <w:tc>
                <w:tcPr>
                  <w:tcW w:w="10065" w:type="dxa"/>
                </w:tcPr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У </w:t>
                  </w:r>
                  <w:r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обучающегося</w:t>
                  </w: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будут сформированы: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- образ Родины, отраженный в художественных произведениях, в том числе через восприятие пейзажей городов Золотого кольца России;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- представление о труде художника, его роли в жизни общества;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- интерес к художественно-творческой деятельности;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- первоначальное осознание роли прекрасного в жизни человека;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- понимание значения иллюстраций к литературным произведениям (сказкам), живописи в мультипликации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 w:cs="Times New Roman"/>
                      <w:bCs/>
                      <w:i/>
                      <w:iCs/>
                      <w:sz w:val="24"/>
                      <w:szCs w:val="24"/>
                    </w:rPr>
                    <w:t xml:space="preserve">Обучающийся </w:t>
                  </w: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>получит возможность для формирования: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- </w:t>
                  </w: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 xml:space="preserve"> представления о разнообразии и широте изобразительного искусства;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>- принятия на первоначальном уровне нравственного содержания произведений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>изобразительного искусства;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>- понимания значения изобразительного искусства в собственной жизни;</w:t>
                  </w:r>
                </w:p>
                <w:p w:rsidR="007654E4" w:rsidRPr="002F709D" w:rsidRDefault="007654E4" w:rsidP="00937EC7">
                  <w:pPr>
                    <w:spacing w:after="0"/>
                    <w:ind w:firstLine="567"/>
                    <w:jc w:val="both"/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</w:pPr>
                  <w:r w:rsidRPr="002F709D">
                    <w:rPr>
                      <w:rFonts w:ascii="Times New Roman" w:eastAsia="Calibri" w:hAnsi="Times New Roman" w:cs="Times New Roman"/>
                      <w:i/>
                      <w:sz w:val="24"/>
                      <w:szCs w:val="24"/>
                    </w:rPr>
                    <w:t>- позиции зрителя и автора художественных произведений.</w:t>
                  </w:r>
                </w:p>
              </w:tc>
            </w:tr>
          </w:tbl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654E4" w:rsidRPr="002F709D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</w:tr>
      <w:tr w:rsidR="002F709D" w:rsidRPr="002F709D" w:rsidTr="00A579FA">
        <w:tc>
          <w:tcPr>
            <w:tcW w:w="10065" w:type="dxa"/>
          </w:tcPr>
          <w:p w:rsidR="002F709D" w:rsidRDefault="002F709D" w:rsidP="00937EC7">
            <w:pPr>
              <w:tabs>
                <w:tab w:val="left" w:pos="6720"/>
              </w:tabs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</w:p>
          <w:p w:rsidR="007654E4" w:rsidRPr="002F709D" w:rsidRDefault="007654E4" w:rsidP="00937EC7">
            <w:pPr>
              <w:tabs>
                <w:tab w:val="left" w:pos="6720"/>
              </w:tabs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2F709D" w:rsidRPr="002F709D" w:rsidTr="007654E4">
        <w:trPr>
          <w:trHeight w:val="2823"/>
        </w:trPr>
        <w:tc>
          <w:tcPr>
            <w:tcW w:w="10031" w:type="dxa"/>
          </w:tcPr>
          <w:p w:rsidR="007654E4" w:rsidRPr="002F709D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</w:tr>
      <w:tr w:rsidR="002F709D" w:rsidRPr="002F709D" w:rsidTr="00A579FA">
        <w:tc>
          <w:tcPr>
            <w:tcW w:w="10031" w:type="dxa"/>
            <w:hideMark/>
          </w:tcPr>
          <w:p w:rsidR="002F709D" w:rsidRDefault="002F709D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</w:p>
          <w:p w:rsidR="007654E4" w:rsidRPr="002F709D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2F709D" w:rsidRPr="002F709D" w:rsidTr="00A579FA">
        <w:tc>
          <w:tcPr>
            <w:tcW w:w="10031" w:type="dxa"/>
          </w:tcPr>
          <w:p w:rsidR="007654E4" w:rsidRPr="002F709D" w:rsidRDefault="007654E4" w:rsidP="00937EC7">
            <w:pPr>
              <w:spacing w:after="0"/>
              <w:ind w:firstLine="567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</w:tr>
    </w:tbl>
    <w:p w:rsidR="002F709D" w:rsidRDefault="002F709D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937EC7" w:rsidRPr="002F709D" w:rsidRDefault="00937EC7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2F709D" w:rsidRPr="002F709D" w:rsidRDefault="002F709D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 w:firstLine="567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3 класс</w:t>
      </w:r>
    </w:p>
    <w:p w:rsidR="007654E4" w:rsidRDefault="007654E4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Предметные результаты</w:t>
      </w:r>
    </w:p>
    <w:p w:rsidR="007654E4" w:rsidRPr="002F709D" w:rsidRDefault="007654E4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Восприятие искусства и виды художественной деятельности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Calibri" w:eastAsia="Times New Roman" w:hAnsi="Calibri" w:cs="Times New Roman"/>
          <w:lang w:eastAsia="ru-RU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contextualSpacing/>
        <w:jc w:val="both"/>
        <w:outlineLvl w:val="1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передавать характерные черты внешнего облика, одежды, украшений человека;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расширять свои представления о русских и зарубежных художниках;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виды художественной деятельности (рисунок, живопись,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скульптура, дизайн, декоративно-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прикладное искусство) и участвовать в художественно-творческой деятельности;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основные виды и жанры пластических искусств, понимать их специфику;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эмоционально-ценностно относиться к природе, человеку; 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различать и передавать в художественно-творческой деятельности характер и эмоциональные состояния и свое отношение к </w:t>
      </w:r>
      <w:proofErr w:type="gram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ним  средствами</w:t>
      </w:r>
      <w:proofErr w:type="gram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художественного языка;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расширять свои представления о ведущих музеях России и музеях своего региона.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воспринимать произведения изобразительного искусства, участвовать в обсуждении их содержания и выразительных средств;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различать сюжет и содержание в знакомых произведениях;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видеть проявления художественной культуры вокруг себя: музеи, архитектура, зодчество, скульптура, декоративное искусство в театре, дома, на улице, в быту;</w:t>
      </w:r>
    </w:p>
    <w:p w:rsidR="007654E4" w:rsidRPr="002F709D" w:rsidRDefault="007654E4" w:rsidP="00937EC7">
      <w:pPr>
        <w:widowControl w:val="0"/>
        <w:numPr>
          <w:ilvl w:val="0"/>
          <w:numId w:val="16"/>
        </w:numPr>
        <w:tabs>
          <w:tab w:val="left" w:pos="142"/>
          <w:tab w:val="left" w:pos="346"/>
          <w:tab w:val="left" w:pos="426"/>
        </w:tabs>
        <w:spacing w:after="0" w:line="240" w:lineRule="auto"/>
        <w:ind w:left="0" w:right="20" w:firstLine="56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</w:rPr>
        <w:t>высказывать суждение о художественных произведениях, изображающих природу, человека в различных эмоциональных состояниях.</w:t>
      </w:r>
    </w:p>
    <w:p w:rsidR="007654E4" w:rsidRPr="002F709D" w:rsidRDefault="007654E4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7654E4" w:rsidRPr="002F709D" w:rsidRDefault="007654E4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Азбука искусства. Как говорит искусство?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изображать несложные композиции передачи пространства на плоскости;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использовать вертикаль и горизонталь для построения главных предметов композиции;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понимать на доступном уровне роль белой и черной красок; света, </w:t>
      </w:r>
      <w:proofErr w:type="gram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полутени,  тени</w:t>
      </w:r>
      <w:proofErr w:type="gram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рефлекса в живописи;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пользоваться перспективой и пропорциями предметов при их построении;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распознавать разнообразие природных форм и передавать их на плоскости;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контрасты в рисунке.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передавать движение предмета на плоскости;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изображать построение архитектурных форм;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смешивать краски, </w:t>
      </w:r>
      <w:proofErr w:type="spellStart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разбеляя</w:t>
      </w:r>
      <w:proofErr w:type="spellEnd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или затемняя их, для создания множества новых оттенков.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передавать образ человека в разных культурах;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выполнять простые рисунки с помощью компьютерной графики в программе </w:t>
      </w:r>
      <w:proofErr w:type="spellStart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Paint</w:t>
      </w:r>
      <w:proofErr w:type="spellEnd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:rsidR="007654E4" w:rsidRPr="002F709D" w:rsidRDefault="007654E4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7654E4" w:rsidRPr="002F709D" w:rsidRDefault="007654E4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Значимые темы искусства. О чем говорит искусство?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выбирать художественные материалы и средства художественной выразительности для создания образа природы, человека, явлений </w:t>
      </w:r>
      <w:proofErr w:type="gram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и  передачи</w:t>
      </w:r>
      <w:proofErr w:type="gram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своего отношения к ним;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решать художественные задачи (передавать характер и намерения объекта - природы, человека, сказочного героя, предмета, явления и т.д. - в живописи, графике, скульптуре, выражая свое отношение к качествам данного объекта) с опорой на правила перспективы,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цветоведения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, ускоренные способы действия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представлять и изображать быт, жилище, одежду и окружение в русской народной традиции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изображать узоры и орнаменты других народностей.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7654E4" w:rsidRPr="002F709D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эмоционально и личностно воспринимать шедевры мирового и русского искусства;</w:t>
      </w:r>
    </w:p>
    <w:p w:rsidR="007654E4" w:rsidRPr="007654E4" w:rsidRDefault="007654E4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работать с разнообразными художественными материалами, в том числе в смешанной технике.</w:t>
      </w:r>
    </w:p>
    <w:p w:rsidR="007654E4" w:rsidRDefault="007654E4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F709D" w:rsidRPr="002F709D" w:rsidRDefault="002F709D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результаты</w:t>
      </w:r>
    </w:p>
    <w:p w:rsidR="002F709D" w:rsidRPr="002F709D" w:rsidRDefault="002F709D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Регулятивные УУД</w:t>
      </w:r>
    </w:p>
    <w:p w:rsidR="002F709D" w:rsidRPr="002F709D" w:rsidRDefault="002F709D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Calibri" w:eastAsia="Times New Roman" w:hAnsi="Calibri" w:cs="Times New Roman"/>
          <w:lang w:eastAsia="ru-RU"/>
        </w:rPr>
      </w:pPr>
      <w:r w:rsidRPr="002F709D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     </w:t>
      </w:r>
      <w:r w:rsidR="00A579FA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принимать и сохранять учебную, в том числе художественно-творческую задачу, понимать смысл инструкции учителя и вносить в нее коррективы;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планировать свои действия в соответствии с учебными задачами и собственным замыслом работы, различая способ и результат собственных действий;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действия в опоре на заданный учителем или сверстниками ориентир;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контроль и самооценку своего участия в разных видах коллективной деятельности.</w:t>
      </w:r>
    </w:p>
    <w:p w:rsidR="002F709D" w:rsidRPr="002F709D" w:rsidRDefault="00A579FA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самостоятельно адекватно оценивать правильность выполнения действия и вносить соответствующие коррективы с учетом характера сделанных ошибок;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осуществлять выбор наиболее эффективных способов решения учебной (художественной) задачи</w:t>
      </w:r>
    </w:p>
    <w:p w:rsidR="002F709D" w:rsidRPr="002F709D" w:rsidRDefault="002F709D" w:rsidP="00937EC7">
      <w:pPr>
        <w:widowControl w:val="0"/>
        <w:tabs>
          <w:tab w:val="left" w:pos="142"/>
          <w:tab w:val="left" w:pos="346"/>
          <w:tab w:val="left" w:pos="42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Познавательные УУД</w:t>
      </w:r>
    </w:p>
    <w:p w:rsidR="002F709D" w:rsidRPr="002F709D" w:rsidRDefault="00A579FA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осуществлять поиск информации в справочном материале учебника и в дополнительных источниках;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знаково-символические средства, в том числе схемы, рисунки, знаки и символы для решения учебных (художественных) задач;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проводить сравнение,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сериацию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классификацию по заданным критериям;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примеры иллюстраций при обсуждении особенностей творчества того или иного художника;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представлять информацию в виде небольшого сообщения;</w:t>
      </w:r>
    </w:p>
    <w:p w:rsidR="002F709D" w:rsidRPr="002F709D" w:rsidRDefault="002F709D" w:rsidP="00937EC7">
      <w:pPr>
        <w:widowControl w:val="0"/>
        <w:numPr>
          <w:ilvl w:val="0"/>
          <w:numId w:val="16"/>
        </w:numPr>
        <w:tabs>
          <w:tab w:val="left" w:pos="142"/>
          <w:tab w:val="left" w:pos="346"/>
          <w:tab w:val="left" w:pos="426"/>
        </w:tabs>
        <w:spacing w:after="0" w:line="240" w:lineRule="auto"/>
        <w:ind w:left="0" w:right="20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F709D">
        <w:rPr>
          <w:rFonts w:ascii="Times New Roman" w:eastAsia="Times New Roman" w:hAnsi="Times New Roman" w:cs="Times New Roman"/>
          <w:sz w:val="24"/>
          <w:szCs w:val="24"/>
        </w:rPr>
        <w:t>выбирать способы решения художественной задачи.</w:t>
      </w:r>
    </w:p>
    <w:p w:rsidR="002F709D" w:rsidRPr="002F709D" w:rsidRDefault="00A579FA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самостоятельно расширять свои представления о живописи;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соотносить различные произведения  по настроению и форме;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строить свои рассуждения о воспринимаемых свойствах искусства;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работать со схематическим изображением, соотносить его с рисунком, картиной;</w:t>
      </w:r>
    </w:p>
    <w:p w:rsidR="002F709D" w:rsidRPr="005275F5" w:rsidRDefault="002F709D" w:rsidP="00937EC7">
      <w:pPr>
        <w:widowControl w:val="0"/>
        <w:numPr>
          <w:ilvl w:val="0"/>
          <w:numId w:val="16"/>
        </w:numPr>
        <w:tabs>
          <w:tab w:val="left" w:pos="142"/>
          <w:tab w:val="left" w:pos="346"/>
          <w:tab w:val="left" w:pos="426"/>
        </w:tabs>
        <w:spacing w:after="0" w:line="240" w:lineRule="auto"/>
        <w:ind w:left="0"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</w:rPr>
        <w:t>сравнивать средства художественной выразительности в разных видах искусства</w:t>
      </w:r>
    </w:p>
    <w:p w:rsidR="002F709D" w:rsidRPr="002F709D" w:rsidRDefault="002F709D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Коммуникативные УУД</w:t>
      </w:r>
    </w:p>
    <w:p w:rsidR="002F709D" w:rsidRPr="002F709D" w:rsidRDefault="00A579FA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выражать свое мнение о произведении живописи;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принимать активное участие в различных видах совместной деятельности;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понимать необходимость координации совместных действий при выполнении учебных и творческих задач;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принимать мнение, отличное от своей точки зрения, стремиться к пониманию позиции другого человека.</w:t>
      </w:r>
    </w:p>
    <w:p w:rsidR="002F709D" w:rsidRPr="002F709D" w:rsidRDefault="00A579FA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>Обучающийся</w:t>
      </w:r>
      <w:r w:rsidR="005275F5"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="002F709D"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научиться: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понимать значение изобразительного искусства в передаче настроения и мыслей человека, в общении между людьми;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lastRenderedPageBreak/>
        <w:t xml:space="preserve"> продуктивно сотрудничать со сверстниками и взрослыми на уроке и во внеурочной деятельности;</w:t>
      </w:r>
    </w:p>
    <w:p w:rsidR="002F709D" w:rsidRPr="002F709D" w:rsidRDefault="002F709D" w:rsidP="00937EC7">
      <w:pPr>
        <w:numPr>
          <w:ilvl w:val="0"/>
          <w:numId w:val="16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использовать речь для передачи информации, для регуляции своего действия и действий партнера;</w:t>
      </w:r>
    </w:p>
    <w:p w:rsidR="002F709D" w:rsidRPr="002F709D" w:rsidRDefault="002F709D" w:rsidP="00937EC7">
      <w:pPr>
        <w:widowControl w:val="0"/>
        <w:numPr>
          <w:ilvl w:val="0"/>
          <w:numId w:val="16"/>
        </w:numPr>
        <w:tabs>
          <w:tab w:val="left" w:pos="142"/>
          <w:tab w:val="left" w:pos="346"/>
          <w:tab w:val="left" w:pos="426"/>
        </w:tabs>
        <w:spacing w:after="0" w:line="240" w:lineRule="auto"/>
        <w:ind w:left="0"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</w:rPr>
        <w:t>проявлять творческую инициативу в коллективной творческой деятельности.</w:t>
      </w:r>
    </w:p>
    <w:p w:rsidR="007654E4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654E4" w:rsidRPr="002F709D" w:rsidRDefault="007654E4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i/>
          <w:sz w:val="21"/>
          <w:szCs w:val="21"/>
        </w:rPr>
      </w:pPr>
      <w:r w:rsidRPr="002F709D">
        <w:rPr>
          <w:rFonts w:ascii="Times New Roman" w:eastAsia="Times New Roman" w:hAnsi="Times New Roman" w:cs="Times New Roman"/>
          <w:b/>
          <w:i/>
          <w:sz w:val="24"/>
          <w:szCs w:val="24"/>
        </w:rPr>
        <w:t>Личностные результаты:</w:t>
      </w:r>
    </w:p>
    <w:p w:rsidR="007654E4" w:rsidRPr="002F709D" w:rsidRDefault="007654E4" w:rsidP="00937EC7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У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обучающегося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будут сформированы:</w:t>
      </w:r>
    </w:p>
    <w:p w:rsidR="007654E4" w:rsidRPr="002F709D" w:rsidRDefault="007654E4" w:rsidP="00937EC7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представление о своей гражданской идентичности через принятие образа Родины, представление о ее богатой истории, о культурном наследии России;</w:t>
      </w:r>
    </w:p>
    <w:p w:rsidR="007654E4" w:rsidRPr="002F709D" w:rsidRDefault="007654E4" w:rsidP="00937EC7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основа для развития чувства прекрасного через знакомство с доступными произведениями разных эпох, стилей и жанров;</w:t>
      </w:r>
    </w:p>
    <w:p w:rsidR="007654E4" w:rsidRPr="005275F5" w:rsidRDefault="007654E4" w:rsidP="00937EC7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первоначальные навыки оценки и самооценки художественного творчества.</w:t>
      </w:r>
    </w:p>
    <w:p w:rsidR="007654E4" w:rsidRPr="002F709D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Cs/>
          <w:i/>
          <w:iCs/>
          <w:sz w:val="24"/>
          <w:szCs w:val="24"/>
          <w:lang w:eastAsia="ru-RU"/>
        </w:rPr>
        <w:t xml:space="preserve">Обучающийся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получит возможность для формирования:</w:t>
      </w:r>
    </w:p>
    <w:p w:rsidR="007654E4" w:rsidRPr="002F709D" w:rsidRDefault="007654E4" w:rsidP="00937EC7">
      <w:pPr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умения реализовать собственный творческий потенциал, применяя полученные знания и представления об изобразительном искусстве для выполнения учебных и художественно-практических задач;</w:t>
      </w:r>
    </w:p>
    <w:p w:rsidR="007654E4" w:rsidRDefault="007654E4" w:rsidP="00937EC7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F709D" w:rsidRPr="002F709D" w:rsidRDefault="002F709D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2F709D" w:rsidRPr="002F709D" w:rsidRDefault="002F709D" w:rsidP="00937EC7">
      <w:pPr>
        <w:widowControl w:val="0"/>
        <w:tabs>
          <w:tab w:val="left" w:pos="142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4 класс</w:t>
      </w:r>
    </w:p>
    <w:p w:rsidR="007654E4" w:rsidRDefault="007654E4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7654E4" w:rsidRPr="002F709D" w:rsidRDefault="007654E4" w:rsidP="00937EC7">
      <w:p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Предметные результаты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Восприятие искусства и виды художественной деятельности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</w:t>
      </w:r>
      <w:proofErr w:type="gramEnd"/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: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 xml:space="preserve">различать основные виды художественной деятельности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(рисунок, живопись, скульптура, художественное конструирование и дизайн, декоративно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прикладное искусство) и участвовать в художественно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творческой деятельности, используя различные художественные материалы и приемы работы с ними для передачи собственного замысла;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>различать основные виды и жанры пластических ис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кусств, понимать их специфику;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эмоционально</w:t>
      </w: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ценностно относиться к природе, человеку, обществу; различать и передавать в художественно</w:t>
      </w: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творческой деятельности характер, эмоциональные состояния и свое отношение к ним средствами художественного образного языка;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узнавать, воспринимать, описывать и эмоционально оценивать шедевры своего национального, российского и мирового искусства, изображающие природу, человека, различные стороны (разнообразие, красоту, трагизм и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т.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д.) окружающего мира и жизненных явлений;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приводить примеры ведущих художественных музеев Рос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сии и художественных музеев своего региона, показывать на примерах их роль и назначение.</w:t>
      </w:r>
    </w:p>
    <w:p w:rsidR="007654E4" w:rsidRPr="002F709D" w:rsidRDefault="007654E4" w:rsidP="00937EC7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Обучающийся</w:t>
      </w:r>
      <w:r w:rsidRPr="002F70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получит возможность научиться: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pacing w:val="-4"/>
          <w:sz w:val="24"/>
          <w:szCs w:val="24"/>
          <w:lang w:eastAsia="ru-RU"/>
        </w:rPr>
        <w:t xml:space="preserve">воспринимать произведения изобразительного искусства;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участвовать в обсуждении их содержания и выразительных средств; различать сюжет и содержание в знакомых произведениях;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видеть проявления прекрасного в произведениях искусства (картины, архитектура, скульптура и</w:t>
      </w:r>
      <w:r w:rsidRPr="002F70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т.</w:t>
      </w:r>
      <w:r w:rsidRPr="002F709D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д.), в природе, на улице, в быту;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284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высказывать аргументированное суждение о художественных произведениях, изображающих природу и человека в различных эмоциональных состояниях.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Азбука искусства. Как говорит искусство?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</w:t>
      </w:r>
      <w:proofErr w:type="gramEnd"/>
      <w:r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: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простые композиции на заданную тему на плоскости и в пространстве;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lastRenderedPageBreak/>
        <w:t xml:space="preserve">использовать выразительные средства изобразительного искусства: композицию, форму, ритм, линию, цвет, объем,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фактуру; различные художественные материалы для воплощения собственного художественно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творческого замысла;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 xml:space="preserve">различать основные и составные, теплые и холодные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цвета; изменять их эмоциональную напряженность с помощью смешивания с белой и черной красками; использовать </w:t>
      </w: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 xml:space="preserve">их для передачи художественного замысла в собственной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творческой деятельности;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 xml:space="preserve">создавать средствами живописи, графики, скульптуры,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декоративно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прикладного искусства образ человека: переда</w:t>
      </w:r>
      <w:r w:rsidRPr="002F709D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вать на плоскости и в объеме пропорции лица, фигуры; передавать характерные черты внешнего облика, одежды, украшений человека;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наблюдать, сравнивать, сопоставлять и анализировать про</w:t>
      </w: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>странственную форму предмета; изображать предметы раз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личной формы; использовать простые формы для создания </w:t>
      </w:r>
      <w:r w:rsidRPr="002F709D">
        <w:rPr>
          <w:rFonts w:ascii="Times New Roman" w:eastAsia="Times New Roman" w:hAnsi="Times New Roman" w:cs="Times New Roman"/>
          <w:spacing w:val="2"/>
          <w:sz w:val="24"/>
          <w:szCs w:val="24"/>
          <w:lang w:eastAsia="ru-RU"/>
        </w:rPr>
        <w:t xml:space="preserve">выразительных образов в живописи, скульптуре, графике, 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художественном конструировании;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использовать декоративные элементы, геометрические, рас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тительные узоры для украшения своих изделий и предметов быта; использовать ритм и стилизацию форм для создания орнамента; передавать в собственной художественно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творческой деятельности специфику стилистики произведений народных художественных промыслов в России (с учетом местных условий).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 xml:space="preserve">  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получит</w:t>
      </w:r>
      <w:proofErr w:type="gramEnd"/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 xml:space="preserve"> возможность нау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читься:</w:t>
      </w:r>
    </w:p>
    <w:p w:rsidR="007654E4" w:rsidRPr="002F709D" w:rsidRDefault="007654E4" w:rsidP="00937EC7">
      <w:pPr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-пользоваться средствами выразительности языка жи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вописи, графики, скульптуры, декоративно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прикладного</w:t>
      </w:r>
      <w:r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 xml:space="preserve"> 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искусства, художественного конструирования в собственной 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художественно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-</w:t>
      </w: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 xml:space="preserve">творческой деятельности; </w:t>
      </w:r>
    </w:p>
    <w:p w:rsidR="007654E4" w:rsidRPr="002F709D" w:rsidRDefault="007654E4" w:rsidP="00937EC7">
      <w:pPr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- передавать раз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нообразные эмоциональные состояния, используя различные оттенки цвета, при создании живописных композиций на заданные темы;</w:t>
      </w:r>
    </w:p>
    <w:p w:rsidR="007654E4" w:rsidRPr="002F709D" w:rsidRDefault="007654E4" w:rsidP="00937EC7">
      <w:pPr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- моделировать новые формы, различные ситуации путем трансформации известного, создавать новые образы природы, человека, фантастического существа и построек средствами изобразительного искусства и компьютерной графики;</w:t>
      </w:r>
    </w:p>
    <w:p w:rsidR="007654E4" w:rsidRPr="002F709D" w:rsidRDefault="007654E4" w:rsidP="00937EC7">
      <w:pPr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- выполнять простые рисунки и орнаментальные композиции, используя язык компьютерной графики в программе </w:t>
      </w:r>
      <w:proofErr w:type="spellStart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Paint</w:t>
      </w:r>
      <w:proofErr w:type="spellEnd"/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</w:p>
    <w:p w:rsidR="007654E4" w:rsidRPr="002F709D" w:rsidRDefault="007654E4" w:rsidP="00937EC7">
      <w:p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Значимые темы искусства. О чем говорит искусство?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proofErr w:type="gramStart"/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</w:t>
      </w:r>
      <w:proofErr w:type="gramEnd"/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: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осознавать значимые темы искусства и отражать их в собственной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художественно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творческой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деятельности;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решать художественные задачи (передавать характер и намерения объекта — природы, человека, сказочного героя, предмета, явления и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т.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 </w:t>
      </w: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д. — в живописи, графике и скульптуре, выражая свое отношение к качествам данного объекта) с опорой на правила перспективы,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цветоведения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, усвоенные способы действия.</w:t>
      </w:r>
    </w:p>
    <w:p w:rsidR="007654E4" w:rsidRPr="002F709D" w:rsidRDefault="007654E4" w:rsidP="00937EC7">
      <w:pPr>
        <w:widowControl w:val="0"/>
        <w:tabs>
          <w:tab w:val="left" w:pos="0"/>
          <w:tab w:val="left" w:pos="274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 xml:space="preserve">  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получит</w:t>
      </w:r>
      <w:proofErr w:type="gramEnd"/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 xml:space="preserve"> возможность нау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читься: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pacing w:val="-2"/>
          <w:sz w:val="24"/>
          <w:szCs w:val="24"/>
          <w:lang w:eastAsia="ru-RU"/>
        </w:rPr>
        <w:t>видеть, чувствовать и изображать красоту и раз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нообразие природы, человека, зданий, предметов;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pacing w:val="2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pacing w:val="4"/>
          <w:sz w:val="24"/>
          <w:szCs w:val="24"/>
          <w:lang w:eastAsia="ru-RU"/>
        </w:rPr>
        <w:t xml:space="preserve">понимать и передавать в художественной работе </w:t>
      </w:r>
      <w:r w:rsidRPr="002F709D">
        <w:rPr>
          <w:rFonts w:ascii="Times New Roman" w:eastAsia="Times New Roman" w:hAnsi="Times New Roman" w:cs="Times New Roman"/>
          <w:i/>
          <w:spacing w:val="2"/>
          <w:sz w:val="24"/>
          <w:szCs w:val="24"/>
          <w:lang w:eastAsia="ru-RU"/>
        </w:rPr>
        <w:t>разницу представлений о красоте человека в разных культурах мира; проявлять терпимость к другим вкусам и мнениям;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pacing w:val="2"/>
          <w:sz w:val="24"/>
          <w:szCs w:val="24"/>
          <w:lang w:eastAsia="ru-RU"/>
        </w:rPr>
        <w:t>изображать пейзажи, натюрморты, портреты, вы</w:t>
      </w: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ражая свое отношение к ним;</w:t>
      </w:r>
    </w:p>
    <w:p w:rsidR="007654E4" w:rsidRPr="002F709D" w:rsidRDefault="007654E4" w:rsidP="00937EC7">
      <w:pPr>
        <w:numPr>
          <w:ilvl w:val="0"/>
          <w:numId w:val="1"/>
        </w:numPr>
        <w:tabs>
          <w:tab w:val="left" w:pos="426"/>
        </w:tabs>
        <w:spacing w:after="0" w:line="240" w:lineRule="auto"/>
        <w:ind w:firstLine="567"/>
        <w:contextualSpacing/>
        <w:jc w:val="both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изображать многофигурные композиции на значимые жизненные темы и участвовать в коллективных работах на эти темы.</w:t>
      </w:r>
    </w:p>
    <w:p w:rsidR="007654E4" w:rsidRDefault="007654E4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7654E4" w:rsidRDefault="007654E4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37EC7" w:rsidRDefault="00937EC7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37EC7" w:rsidRDefault="00937EC7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37EC7" w:rsidRDefault="00937EC7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F709D" w:rsidRPr="002F709D" w:rsidRDefault="002F709D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spellStart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Метапредметные</w:t>
      </w:r>
      <w:proofErr w:type="spellEnd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результаты</w:t>
      </w:r>
    </w:p>
    <w:p w:rsidR="002F709D" w:rsidRPr="002F709D" w:rsidRDefault="002F709D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Регулятивные</w:t>
      </w:r>
      <w:r w:rsidRPr="002F709D">
        <w:rPr>
          <w:rFonts w:ascii="Times New Roman" w:hAnsi="Times New Roman" w:cs="Times New Roman"/>
          <w:b/>
          <w:sz w:val="24"/>
          <w:szCs w:val="24"/>
        </w:rPr>
        <w:t xml:space="preserve"> УУД</w:t>
      </w:r>
    </w:p>
    <w:p w:rsidR="002F709D" w:rsidRPr="002F709D" w:rsidRDefault="005275F5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="002F709D"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научится:</w:t>
      </w:r>
    </w:p>
    <w:p w:rsidR="002F709D" w:rsidRPr="002F709D" w:rsidRDefault="002F709D" w:rsidP="00937EC7">
      <w:pPr>
        <w:widowControl w:val="0"/>
        <w:numPr>
          <w:ilvl w:val="0"/>
          <w:numId w:val="19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осуществлять целеполагание как формирова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ние художественно-творческого замысла; планировать и организовывать действия в со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ответствии с целью;</w:t>
      </w:r>
    </w:p>
    <w:p w:rsidR="002F709D" w:rsidRPr="002F709D" w:rsidRDefault="002F709D" w:rsidP="00937EC7">
      <w:pPr>
        <w:widowControl w:val="0"/>
        <w:numPr>
          <w:ilvl w:val="0"/>
          <w:numId w:val="19"/>
        </w:numPr>
        <w:tabs>
          <w:tab w:val="left" w:pos="0"/>
          <w:tab w:val="left" w:pos="11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контролировать соответствие выполняемых действий способу реализации творческого за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мысла; адекватно воспринимать предложения и оценку учителей, родителей, сверстников и других людей;</w:t>
      </w:r>
    </w:p>
    <w:p w:rsidR="002F709D" w:rsidRPr="002F709D" w:rsidRDefault="002F709D" w:rsidP="00937EC7">
      <w:pPr>
        <w:widowControl w:val="0"/>
        <w:numPr>
          <w:ilvl w:val="0"/>
          <w:numId w:val="19"/>
        </w:numPr>
        <w:tabs>
          <w:tab w:val="left" w:pos="0"/>
          <w:tab w:val="left" w:pos="11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вносить коррективы на основе предвосхищения будущего результата и его соответствия замыслу;</w:t>
      </w:r>
    </w:p>
    <w:p w:rsidR="002F709D" w:rsidRPr="005275F5" w:rsidRDefault="002F709D" w:rsidP="00937EC7">
      <w:pPr>
        <w:widowControl w:val="0"/>
        <w:numPr>
          <w:ilvl w:val="0"/>
          <w:numId w:val="19"/>
        </w:numPr>
        <w:tabs>
          <w:tab w:val="left" w:pos="0"/>
          <w:tab w:val="left" w:pos="11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осуществлять самоконтроль своей творческой деятельности; преодолевать трудности при решении учебных и творческих задач.</w:t>
      </w:r>
    </w:p>
    <w:p w:rsidR="002F709D" w:rsidRPr="002F709D" w:rsidRDefault="005275F5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="002F709D"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 xml:space="preserve">  </w:t>
      </w:r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получит</w:t>
      </w:r>
      <w:proofErr w:type="gramEnd"/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 xml:space="preserve"> возможность нау</w:t>
      </w:r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читься:</w:t>
      </w:r>
    </w:p>
    <w:p w:rsidR="002F709D" w:rsidRPr="002F709D" w:rsidRDefault="002F709D" w:rsidP="00937EC7">
      <w:pPr>
        <w:widowControl w:val="0"/>
        <w:numPr>
          <w:ilvl w:val="0"/>
          <w:numId w:val="20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самостоятельно ставить цель, позволяю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щую достичь реализации собственного творческого замысла;</w:t>
      </w:r>
    </w:p>
    <w:p w:rsidR="002F709D" w:rsidRPr="002F709D" w:rsidRDefault="002F709D" w:rsidP="00937EC7">
      <w:pPr>
        <w:widowControl w:val="0"/>
        <w:numPr>
          <w:ilvl w:val="0"/>
          <w:numId w:val="20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высказывать собственное мнение о явлениях изобразительного искусства;</w:t>
      </w:r>
    </w:p>
    <w:p w:rsidR="002F709D" w:rsidRPr="002F709D" w:rsidRDefault="002F709D" w:rsidP="00937EC7">
      <w:pPr>
        <w:widowControl w:val="0"/>
        <w:numPr>
          <w:ilvl w:val="0"/>
          <w:numId w:val="20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действовать самостоятельно при разре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шении проблемно-творческих ситуаций в учебной и внеурочной деятельности, а также в повседневной жизни.</w:t>
      </w:r>
    </w:p>
    <w:p w:rsidR="002F709D" w:rsidRPr="002F709D" w:rsidRDefault="002F709D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Познавательные</w:t>
      </w:r>
      <w:r w:rsidRPr="002F709D">
        <w:rPr>
          <w:rFonts w:ascii="Times New Roman" w:hAnsi="Times New Roman" w:cs="Times New Roman"/>
          <w:b/>
          <w:sz w:val="24"/>
          <w:szCs w:val="24"/>
        </w:rPr>
        <w:t xml:space="preserve"> УУД</w:t>
      </w:r>
    </w:p>
    <w:p w:rsidR="002F709D" w:rsidRPr="002F709D" w:rsidRDefault="005275F5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sz w:val="20"/>
          <w:szCs w:val="20"/>
          <w:lang w:eastAsia="ru-RU"/>
        </w:rPr>
      </w:pPr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="002F709D"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научится:</w:t>
      </w:r>
    </w:p>
    <w:p w:rsidR="002F709D" w:rsidRPr="002F709D" w:rsidRDefault="002F709D" w:rsidP="00937EC7">
      <w:pPr>
        <w:widowControl w:val="0"/>
        <w:numPr>
          <w:ilvl w:val="0"/>
          <w:numId w:val="21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анализировать произведения искусства;  </w:t>
      </w:r>
    </w:p>
    <w:p w:rsidR="002F709D" w:rsidRPr="002F709D" w:rsidRDefault="002F709D" w:rsidP="00937EC7">
      <w:pPr>
        <w:widowControl w:val="0"/>
        <w:numPr>
          <w:ilvl w:val="0"/>
          <w:numId w:val="21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применять художественные умения, знания и представления о пластических искусствах для выполнения учебных и художественно-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 xml:space="preserve">практических задач; </w:t>
      </w:r>
    </w:p>
    <w:p w:rsidR="002F709D" w:rsidRPr="002F709D" w:rsidRDefault="002F709D" w:rsidP="00937EC7">
      <w:pPr>
        <w:widowControl w:val="0"/>
        <w:numPr>
          <w:ilvl w:val="0"/>
          <w:numId w:val="21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осуществлять поиск необходимой информации для выполнения учебных и творческих заданий с использованием учебной и дополнительной ли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тературы, в том числе в контролируемом про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странстве Интернета;</w:t>
      </w:r>
    </w:p>
    <w:p w:rsidR="002F709D" w:rsidRPr="002F709D" w:rsidRDefault="002F709D" w:rsidP="00937EC7">
      <w:pPr>
        <w:widowControl w:val="0"/>
        <w:numPr>
          <w:ilvl w:val="0"/>
          <w:numId w:val="21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устанавливать аналогии; использовать знаково-символические средства, в том числе схемы, рисунки, знаки и символы, для решения учебных (художественных) задач; </w:t>
      </w:r>
    </w:p>
    <w:p w:rsidR="002F709D" w:rsidRPr="002F709D" w:rsidRDefault="002F709D" w:rsidP="00937EC7">
      <w:pPr>
        <w:widowControl w:val="0"/>
        <w:numPr>
          <w:ilvl w:val="0"/>
          <w:numId w:val="21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воспринимать и анализировать тексты, соотно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сить их с репродукциями картин и другим визу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ально представленным материалом;</w:t>
      </w:r>
    </w:p>
    <w:p w:rsidR="002F709D" w:rsidRPr="002F709D" w:rsidRDefault="002F709D" w:rsidP="00937EC7">
      <w:pPr>
        <w:widowControl w:val="0"/>
        <w:tabs>
          <w:tab w:val="left" w:pos="0"/>
          <w:tab w:val="left" w:pos="245"/>
          <w:tab w:val="left" w:pos="346"/>
        </w:tabs>
        <w:spacing w:after="0" w:line="240" w:lineRule="auto"/>
        <w:ind w:right="20" w:firstLine="567"/>
        <w:jc w:val="both"/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  <w:t xml:space="preserve">-проводить сравнение, </w:t>
      </w:r>
      <w:proofErr w:type="spellStart"/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  <w:t>сериацию</w:t>
      </w:r>
      <w:proofErr w:type="spellEnd"/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  <w:t xml:space="preserve"> и классифика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  <w:softHyphen/>
        <w:t>цию изученных объектов по заданным критериям; обобщать (самостоятельно выделять ряд или класс объектов).</w:t>
      </w:r>
    </w:p>
    <w:p w:rsidR="002F709D" w:rsidRPr="002F709D" w:rsidRDefault="005275F5" w:rsidP="00937EC7">
      <w:pPr>
        <w:widowControl w:val="0"/>
        <w:tabs>
          <w:tab w:val="left" w:pos="0"/>
          <w:tab w:val="left" w:pos="245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sz w:val="21"/>
          <w:szCs w:val="21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</w:rPr>
        <w:t>Обучающийся</w:t>
      </w:r>
      <w:r w:rsidR="002F709D"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</w:rPr>
        <w:t xml:space="preserve">  </w:t>
      </w:r>
      <w:r w:rsidR="002F709D"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t>получит</w:t>
      </w:r>
      <w:proofErr w:type="gramEnd"/>
      <w:r w:rsidR="002F709D"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t xml:space="preserve"> возможность нау</w:t>
      </w:r>
      <w:r w:rsidR="002F709D"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softHyphen/>
        <w:t>читься:</w:t>
      </w:r>
    </w:p>
    <w:p w:rsidR="002F709D" w:rsidRPr="002F709D" w:rsidRDefault="002F709D" w:rsidP="00937EC7">
      <w:pPr>
        <w:widowControl w:val="0"/>
        <w:numPr>
          <w:ilvl w:val="0"/>
          <w:numId w:val="22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строить свои рассуждения о характере, жанре, средствах художественной вырази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тельности;</w:t>
      </w:r>
    </w:p>
    <w:p w:rsidR="002F709D" w:rsidRPr="002F709D" w:rsidRDefault="002F709D" w:rsidP="00937EC7">
      <w:pPr>
        <w:widowControl w:val="0"/>
        <w:numPr>
          <w:ilvl w:val="0"/>
          <w:numId w:val="22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расширять свои представления об изобразительном искусстве и художниках, о совре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менных событиях культуры;</w:t>
      </w:r>
    </w:p>
    <w:p w:rsidR="002F709D" w:rsidRPr="002F709D" w:rsidRDefault="002F709D" w:rsidP="00937EC7">
      <w:pPr>
        <w:widowControl w:val="0"/>
        <w:numPr>
          <w:ilvl w:val="0"/>
          <w:numId w:val="23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фиксировать информацию о явлениях худо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жественной культуры с помощью инстру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ментов ИКТ;</w:t>
      </w:r>
    </w:p>
    <w:p w:rsidR="002F709D" w:rsidRPr="002F709D" w:rsidRDefault="002F709D" w:rsidP="00937EC7">
      <w:pPr>
        <w:widowControl w:val="0"/>
        <w:numPr>
          <w:ilvl w:val="0"/>
          <w:numId w:val="23"/>
        </w:numPr>
        <w:tabs>
          <w:tab w:val="left" w:pos="0"/>
          <w:tab w:val="left" w:pos="26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соотносить различные художественные произведения по настроению, форме, по раз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личным средствам выразительности;</w:t>
      </w:r>
    </w:p>
    <w:p w:rsidR="002F709D" w:rsidRPr="002F709D" w:rsidRDefault="002F709D" w:rsidP="00937EC7">
      <w:pPr>
        <w:widowControl w:val="0"/>
        <w:numPr>
          <w:ilvl w:val="0"/>
          <w:numId w:val="23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осуществлять выбор наиболее эффектив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ных способов решения учебных задач в зави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симости от конкретных условий;</w:t>
      </w:r>
    </w:p>
    <w:p w:rsidR="002F709D" w:rsidRPr="002F709D" w:rsidRDefault="002F709D" w:rsidP="00937EC7">
      <w:pPr>
        <w:widowControl w:val="0"/>
        <w:numPr>
          <w:ilvl w:val="0"/>
          <w:numId w:val="23"/>
        </w:numPr>
        <w:tabs>
          <w:tab w:val="left" w:pos="0"/>
          <w:tab w:val="left" w:pos="25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b/>
          <w:i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строить логически грамотное рассуждение, включающее установление причинно- следственных связей.</w:t>
      </w:r>
    </w:p>
    <w:p w:rsidR="002F709D" w:rsidRPr="002F709D" w:rsidRDefault="002F709D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709D">
        <w:rPr>
          <w:rFonts w:ascii="Times New Roman" w:hAnsi="Times New Roman" w:cs="Times New Roman"/>
          <w:b/>
          <w:i/>
          <w:sz w:val="24"/>
          <w:szCs w:val="24"/>
        </w:rPr>
        <w:t>Коммуникативные</w:t>
      </w:r>
      <w:r w:rsidRPr="002F709D">
        <w:rPr>
          <w:rFonts w:ascii="Times New Roman" w:hAnsi="Times New Roman" w:cs="Times New Roman"/>
          <w:b/>
          <w:sz w:val="24"/>
          <w:szCs w:val="24"/>
        </w:rPr>
        <w:t xml:space="preserve"> УУД</w:t>
      </w:r>
    </w:p>
    <w:p w:rsidR="002F709D" w:rsidRPr="002F709D" w:rsidRDefault="005275F5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="002F709D"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научится</w:t>
      </w:r>
      <w:r w:rsidR="002F709D"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:</w:t>
      </w:r>
    </w:p>
    <w:p w:rsidR="002F709D" w:rsidRPr="002F709D" w:rsidRDefault="002F709D" w:rsidP="00937EC7">
      <w:pPr>
        <w:widowControl w:val="0"/>
        <w:numPr>
          <w:ilvl w:val="0"/>
          <w:numId w:val="24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воспринимать произведения изобразительного искусства как средство общения между людьми;</w:t>
      </w:r>
    </w:p>
    <w:p w:rsidR="002F709D" w:rsidRPr="002F709D" w:rsidRDefault="002F709D" w:rsidP="00937EC7">
      <w:pPr>
        <w:widowControl w:val="0"/>
        <w:numPr>
          <w:ilvl w:val="0"/>
          <w:numId w:val="24"/>
        </w:numPr>
        <w:tabs>
          <w:tab w:val="left" w:pos="0"/>
          <w:tab w:val="left" w:pos="29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lastRenderedPageBreak/>
        <w:t>продуктивно сотрудничать со взрослыми и сверстниками;</w:t>
      </w:r>
    </w:p>
    <w:p w:rsidR="002F709D" w:rsidRPr="002F709D" w:rsidRDefault="002F709D" w:rsidP="00937EC7">
      <w:pPr>
        <w:widowControl w:val="0"/>
        <w:numPr>
          <w:ilvl w:val="0"/>
          <w:numId w:val="24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вести диалог, участвовать в обсуждении зна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чимых для человека явлений жизни и искусства;</w:t>
      </w:r>
    </w:p>
    <w:p w:rsidR="002F709D" w:rsidRPr="002F709D" w:rsidRDefault="002F709D" w:rsidP="00937EC7">
      <w:pPr>
        <w:widowControl w:val="0"/>
        <w:numPr>
          <w:ilvl w:val="0"/>
          <w:numId w:val="24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воспринимать мнение сверстников и взрослых о художественном произведении, о результатах индивидуального и коллективного творчества;</w:t>
      </w:r>
    </w:p>
    <w:p w:rsidR="002F709D" w:rsidRPr="002F709D" w:rsidRDefault="002F709D" w:rsidP="00937EC7">
      <w:pPr>
        <w:widowControl w:val="0"/>
        <w:numPr>
          <w:ilvl w:val="0"/>
          <w:numId w:val="24"/>
        </w:numPr>
        <w:tabs>
          <w:tab w:val="left" w:pos="0"/>
          <w:tab w:val="left" w:pos="299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контролировать свои действия в коллективной работе, соотносить их с действиями других участников и понимать важность совместной работы;</w:t>
      </w:r>
    </w:p>
    <w:p w:rsidR="002F709D" w:rsidRPr="002F709D" w:rsidRDefault="005275F5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="002F709D"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 xml:space="preserve">  </w:t>
      </w:r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получит</w:t>
      </w:r>
      <w:proofErr w:type="gramEnd"/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 xml:space="preserve"> возможность нау</w:t>
      </w:r>
      <w:r w:rsidR="002F709D"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читься:</w:t>
      </w:r>
    </w:p>
    <w:p w:rsidR="002F709D" w:rsidRPr="002F709D" w:rsidRDefault="002F709D" w:rsidP="00937EC7">
      <w:pPr>
        <w:widowControl w:val="0"/>
        <w:numPr>
          <w:ilvl w:val="0"/>
          <w:numId w:val="25"/>
        </w:numPr>
        <w:tabs>
          <w:tab w:val="left" w:pos="0"/>
          <w:tab w:val="left" w:pos="254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выражать свое мнение о произведении ис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кусства, используя разные речевые средства (монолог, диалог, сочинения), в том числе средства и инструменты ИКТ и дистанцион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ного общения;</w:t>
      </w:r>
    </w:p>
    <w:p w:rsidR="002F709D" w:rsidRPr="002F709D" w:rsidRDefault="002F709D" w:rsidP="00937EC7">
      <w:pPr>
        <w:widowControl w:val="0"/>
        <w:numPr>
          <w:ilvl w:val="0"/>
          <w:numId w:val="25"/>
        </w:numPr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проявлять творческую инициативу, само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стоятельность, воспринимать намерения других участников в процессе коллективной творческой деятельности;</w:t>
      </w:r>
    </w:p>
    <w:p w:rsidR="002F709D" w:rsidRPr="002F709D" w:rsidRDefault="002F709D" w:rsidP="00937EC7">
      <w:pPr>
        <w:widowControl w:val="0"/>
        <w:numPr>
          <w:ilvl w:val="0"/>
          <w:numId w:val="25"/>
        </w:numPr>
        <w:tabs>
          <w:tab w:val="left" w:pos="0"/>
          <w:tab w:val="left" w:pos="245"/>
          <w:tab w:val="left" w:pos="34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задавать вопросы, необходимые для органи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зации собственной деятельности и сотруд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ничества с партнером;</w:t>
      </w:r>
    </w:p>
    <w:p w:rsidR="002F709D" w:rsidRDefault="002F709D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t>-применять полученный опыт творческой деятельности при организации содержа</w:t>
      </w:r>
      <w:r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softHyphen/>
        <w:t>тельного культурного досуга.</w:t>
      </w:r>
    </w:p>
    <w:p w:rsidR="007654E4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</w:pPr>
    </w:p>
    <w:p w:rsidR="007654E4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</w:pP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Личностные </w:t>
      </w:r>
      <w:r w:rsidRPr="002F709D">
        <w:rPr>
          <w:rFonts w:ascii="Times New Roman" w:hAnsi="Times New Roman" w:cs="Times New Roman"/>
          <w:b/>
          <w:bCs/>
          <w:iCs/>
          <w:sz w:val="24"/>
          <w:szCs w:val="24"/>
        </w:rPr>
        <w:t>результаты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Arial" w:eastAsia="Arial" w:hAnsi="Arial" w:cs="Arial"/>
          <w:sz w:val="20"/>
          <w:szCs w:val="20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У </w:t>
      </w:r>
      <w:proofErr w:type="gramStart"/>
      <w:r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обучающегося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 будут</w:t>
      </w:r>
      <w:proofErr w:type="gramEnd"/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 формироваться:</w:t>
      </w:r>
    </w:p>
    <w:p w:rsidR="007654E4" w:rsidRPr="002F709D" w:rsidRDefault="007654E4" w:rsidP="00937EC7">
      <w:pPr>
        <w:widowControl w:val="0"/>
        <w:numPr>
          <w:ilvl w:val="0"/>
          <w:numId w:val="17"/>
        </w:numPr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система положительных мотивов, включая мо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 xml:space="preserve">тивы творческого самовыражения; </w:t>
      </w:r>
    </w:p>
    <w:p w:rsidR="007654E4" w:rsidRPr="002F709D" w:rsidRDefault="007654E4" w:rsidP="00937EC7">
      <w:pPr>
        <w:widowControl w:val="0"/>
        <w:numPr>
          <w:ilvl w:val="0"/>
          <w:numId w:val="17"/>
        </w:numPr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устойчивое представление о добре и зле, должном и недопустимом, которые станут базой самостоятельных поступков и действий на осно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ве морального выбора, понимания и поддержа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ния нравственных устоев, нашедших отражение и оценку в искусстве;</w:t>
      </w:r>
    </w:p>
    <w:p w:rsidR="007654E4" w:rsidRPr="002F709D" w:rsidRDefault="007654E4" w:rsidP="00937EC7">
      <w:pPr>
        <w:widowControl w:val="0"/>
        <w:numPr>
          <w:ilvl w:val="0"/>
          <w:numId w:val="17"/>
        </w:numPr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 xml:space="preserve">чувство любви, уважение к родителям, забота о младших и старших, ответственность за другого человека; </w:t>
      </w:r>
    </w:p>
    <w:p w:rsidR="007654E4" w:rsidRPr="002F709D" w:rsidRDefault="007654E4" w:rsidP="00937EC7">
      <w:pPr>
        <w:widowControl w:val="0"/>
        <w:numPr>
          <w:ilvl w:val="0"/>
          <w:numId w:val="17"/>
        </w:numPr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осознание своей этнической принадлежности, принятие культуры и духовных традиций много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национального народа Российской Федерации;</w:t>
      </w:r>
    </w:p>
    <w:p w:rsidR="007654E4" w:rsidRPr="005275F5" w:rsidRDefault="007654E4" w:rsidP="00937EC7">
      <w:pPr>
        <w:widowControl w:val="0"/>
        <w:numPr>
          <w:ilvl w:val="0"/>
          <w:numId w:val="17"/>
        </w:numPr>
        <w:tabs>
          <w:tab w:val="left" w:pos="0"/>
          <w:tab w:val="left" w:pos="346"/>
          <w:tab w:val="left" w:pos="426"/>
        </w:tabs>
        <w:spacing w:after="0" w:line="240" w:lineRule="auto"/>
        <w:ind w:firstLine="567"/>
        <w:jc w:val="both"/>
        <w:rPr>
          <w:rFonts w:ascii="Times New Roman" w:eastAsia="Arial" w:hAnsi="Times New Roman" w:cs="Times New Roman"/>
          <w:i/>
          <w:color w:val="000000"/>
          <w:spacing w:val="-1"/>
          <w:sz w:val="24"/>
          <w:szCs w:val="24"/>
          <w:shd w:val="clear" w:color="auto" w:fill="FFFFFF"/>
          <w:lang w:eastAsia="ru-RU"/>
        </w:rPr>
      </w:pP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t>приобщение к мировой и отечественной куль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туре и освоение сокровищницы изобразительно</w:t>
      </w:r>
      <w:r w:rsidRPr="002F709D"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  <w:lang w:eastAsia="ru-RU"/>
        </w:rPr>
        <w:softHyphen/>
        <w:t>го искусства, народных, национальных традиций, искусства других народов; позитивная самооценка и самоуважение</w:t>
      </w: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firstLine="567"/>
        <w:jc w:val="both"/>
        <w:rPr>
          <w:rFonts w:ascii="Arial" w:eastAsia="Arial" w:hAnsi="Arial" w:cs="Arial"/>
          <w:color w:val="000000"/>
          <w:sz w:val="20"/>
          <w:szCs w:val="20"/>
          <w:lang w:eastAsia="ru-RU"/>
        </w:rPr>
      </w:pPr>
      <w:proofErr w:type="gramStart"/>
      <w:r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>Обучающийся</w:t>
      </w:r>
      <w:r w:rsidRPr="002F709D">
        <w:rPr>
          <w:rFonts w:ascii="Times New Roman" w:eastAsia="Arial" w:hAnsi="Times New Roman" w:cs="Times New Roman"/>
          <w:i/>
          <w:spacing w:val="-1"/>
          <w:sz w:val="24"/>
          <w:szCs w:val="24"/>
          <w:shd w:val="clear" w:color="auto" w:fill="FFFFFF"/>
          <w:lang w:eastAsia="ru-RU"/>
        </w:rPr>
        <w:t xml:space="preserve">  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получит</w:t>
      </w:r>
      <w:proofErr w:type="gramEnd"/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 xml:space="preserve"> возможность для формирования:</w:t>
      </w:r>
    </w:p>
    <w:p w:rsidR="007654E4" w:rsidRPr="002F709D" w:rsidRDefault="007654E4" w:rsidP="00937EC7">
      <w:pPr>
        <w:widowControl w:val="0"/>
        <w:numPr>
          <w:ilvl w:val="0"/>
          <w:numId w:val="18"/>
        </w:numPr>
        <w:tabs>
          <w:tab w:val="left" w:pos="0"/>
          <w:tab w:val="left" w:pos="284"/>
        </w:tabs>
        <w:spacing w:after="0" w:line="240" w:lineRule="auto"/>
        <w:ind w:left="0"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потребности в художественном творчест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ве и в общении с искусством;</w:t>
      </w:r>
    </w:p>
    <w:p w:rsidR="007654E4" w:rsidRPr="002F709D" w:rsidRDefault="007654E4" w:rsidP="00937EC7">
      <w:pPr>
        <w:widowControl w:val="0"/>
        <w:numPr>
          <w:ilvl w:val="0"/>
          <w:numId w:val="18"/>
        </w:numPr>
        <w:tabs>
          <w:tab w:val="left" w:pos="0"/>
          <w:tab w:val="left" w:pos="284"/>
        </w:tabs>
        <w:spacing w:after="0" w:line="240" w:lineRule="auto"/>
        <w:ind w:left="0"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понимания образной природы искусства, умения выражать свое отношение к событи</w:t>
      </w: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softHyphen/>
        <w:t>ям и явлениям окружающего мира;</w:t>
      </w:r>
    </w:p>
    <w:p w:rsidR="007654E4" w:rsidRPr="002F709D" w:rsidRDefault="007654E4" w:rsidP="00937EC7">
      <w:pPr>
        <w:widowControl w:val="0"/>
        <w:numPr>
          <w:ilvl w:val="0"/>
          <w:numId w:val="18"/>
        </w:numPr>
        <w:tabs>
          <w:tab w:val="left" w:pos="0"/>
          <w:tab w:val="left" w:pos="284"/>
        </w:tabs>
        <w:spacing w:after="0" w:line="240" w:lineRule="auto"/>
        <w:ind w:left="0" w:firstLine="56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Arial" w:hAnsi="Times New Roman" w:cs="Times New Roman"/>
          <w:i/>
          <w:iCs/>
          <w:spacing w:val="4"/>
          <w:sz w:val="24"/>
          <w:szCs w:val="24"/>
          <w:shd w:val="clear" w:color="auto" w:fill="FFFFFF"/>
          <w:lang w:eastAsia="ru-RU"/>
        </w:rPr>
        <w:t>осознанного уважения и принятия традиций, самобытных культурных ценностей, форм культурно-исторической и духовной жизни родного края;</w:t>
      </w:r>
    </w:p>
    <w:p w:rsidR="007654E4" w:rsidRPr="002F709D" w:rsidRDefault="007654E4" w:rsidP="00937EC7">
      <w:pPr>
        <w:widowControl w:val="0"/>
        <w:numPr>
          <w:ilvl w:val="0"/>
          <w:numId w:val="18"/>
        </w:numPr>
        <w:tabs>
          <w:tab w:val="left" w:pos="0"/>
          <w:tab w:val="left" w:pos="284"/>
          <w:tab w:val="left" w:pos="426"/>
        </w:tabs>
        <w:spacing w:after="0" w:line="240" w:lineRule="auto"/>
        <w:ind w:left="0" w:right="20" w:firstLine="567"/>
        <w:jc w:val="both"/>
        <w:rPr>
          <w:rFonts w:ascii="Times New Roman" w:eastAsia="Arial" w:hAnsi="Times New Roman" w:cs="Times New Roman"/>
          <w:spacing w:val="-1"/>
          <w:sz w:val="24"/>
          <w:szCs w:val="24"/>
          <w:shd w:val="clear" w:color="auto" w:fill="FFFFFF"/>
        </w:rPr>
      </w:pPr>
      <w:r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t>способности оценивать и выстраивать на основе традиционных моральных норм и нравственных идеалов, воплощенных в искусстве, отношение к себе, другим людям, об</w:t>
      </w:r>
      <w:r w:rsidRPr="002F709D"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  <w:softHyphen/>
        <w:t>ществу, государству, Отечеству, миру в целом.</w:t>
      </w:r>
    </w:p>
    <w:p w:rsidR="007654E4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</w:pPr>
    </w:p>
    <w:p w:rsidR="007654E4" w:rsidRPr="002F709D" w:rsidRDefault="007654E4" w:rsidP="00937EC7">
      <w:pPr>
        <w:widowControl w:val="0"/>
        <w:tabs>
          <w:tab w:val="left" w:pos="0"/>
          <w:tab w:val="left" w:pos="346"/>
        </w:tabs>
        <w:spacing w:after="0" w:line="240" w:lineRule="auto"/>
        <w:ind w:right="20" w:firstLine="567"/>
        <w:jc w:val="both"/>
        <w:rPr>
          <w:rFonts w:ascii="Times New Roman" w:hAnsi="Times New Roman" w:cs="Times New Roman"/>
          <w:i/>
          <w:iCs/>
          <w:spacing w:val="4"/>
          <w:sz w:val="24"/>
          <w:szCs w:val="24"/>
          <w:shd w:val="clear" w:color="auto" w:fill="FFFFFF"/>
        </w:rPr>
      </w:pPr>
    </w:p>
    <w:p w:rsidR="002F709D" w:rsidRPr="002F709D" w:rsidRDefault="002F709D" w:rsidP="00937EC7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  <w:sectPr w:rsidR="002F709D" w:rsidRPr="002F709D" w:rsidSect="00897CBD">
          <w:pgSz w:w="11906" w:h="16838"/>
          <w:pgMar w:top="1134" w:right="849" w:bottom="1134" w:left="1560" w:header="709" w:footer="709" w:gutter="0"/>
          <w:cols w:space="720"/>
        </w:sectPr>
      </w:pPr>
    </w:p>
    <w:p w:rsidR="000378F1" w:rsidRDefault="006D4B75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  <w:r w:rsidRPr="00E84A9C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lastRenderedPageBreak/>
        <w:t xml:space="preserve">2.Содержание учебного предмета </w:t>
      </w:r>
      <w:r w:rsidRPr="00E84A9C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«Изобразительное искусство»</w:t>
      </w:r>
    </w:p>
    <w:p w:rsidR="005078B0" w:rsidRDefault="00937EC7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 xml:space="preserve">Раздел 1. </w:t>
      </w:r>
      <w:r w:rsidRPr="00937EC7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В</w:t>
      </w: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иды художественной деятельности (с</w:t>
      </w:r>
      <w:r w:rsidRPr="00937EC7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одержание учебного материала)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Элементарные приёмы работы с различными материалами для создания выразительного образа (пластилин — раскатывание, набор объёма, вытягивание формы; бумага и картон — сгибание, вырезание).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Красота и разнообразие природы, человека, зданий, предметов, выраженные средствами живописи. Цвет — основа языка живописи.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Выбор средств художественной выразительности для создания живописного образа в соответствии с поставленными задачами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Образная сущность искусства: художественный образ, его условность, передача общего через единичное</w:t>
      </w:r>
    </w:p>
    <w:p w:rsidR="00937EC7" w:rsidRDefault="00937EC7" w:rsidP="00937EC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Раздел 2.Азбука искусства. Как говорит искусство?</w:t>
      </w:r>
      <w:r w:rsidRPr="00937EC7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(обучение основам художественной грамоты)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hAnsi="Times New Roman" w:cs="Times New Roman"/>
          <w:sz w:val="24"/>
          <w:szCs w:val="24"/>
          <w:lang w:eastAsia="ru-RU"/>
        </w:rPr>
        <w:t xml:space="preserve">Представления </w:t>
      </w:r>
      <w:r w:rsidRPr="002F709D">
        <w:rPr>
          <w:rFonts w:ascii="Times New Roman" w:hAnsi="Times New Roman" w:cs="Times New Roman"/>
          <w:spacing w:val="2"/>
          <w:sz w:val="24"/>
          <w:szCs w:val="24"/>
          <w:lang w:eastAsia="ru-RU"/>
        </w:rPr>
        <w:t>о богатстве и разнообразии художественной культуры (на примере культуры народов России). Выдающиеся предста</w:t>
      </w:r>
      <w:r w:rsidRPr="002F709D">
        <w:rPr>
          <w:rFonts w:ascii="Times New Roman" w:hAnsi="Times New Roman" w:cs="Times New Roman"/>
          <w:sz w:val="24"/>
          <w:szCs w:val="24"/>
          <w:lang w:eastAsia="ru-RU"/>
        </w:rPr>
        <w:t>вители изобразительного искусства народов России (по выбору).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Элементарные приёмы композиции на плоскости и в пространстве. Понятия: горизонталь, вертикаль и диагональ в построении композиции. Пропорции и перспектива. Симметрия и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ассиметрия</w:t>
      </w:r>
      <w:proofErr w:type="spellEnd"/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Композиционный центр (зрительный центр композиции). Главное и второстепенное в композиции. Симметрия и асимметрия.</w:t>
      </w:r>
    </w:p>
    <w:p w:rsidR="00937EC7" w:rsidRDefault="00937EC7" w:rsidP="00937EC7">
      <w:pPr>
        <w:ind w:firstLine="567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Раздел 3.</w:t>
      </w:r>
      <w:r w:rsidRPr="00937EC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Значимые темы искусства. О чём говорит </w:t>
      </w:r>
      <w:proofErr w:type="gramStart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искусство?(</w:t>
      </w:r>
      <w:proofErr w:type="gramEnd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эмоционально-ценностная направленность </w:t>
      </w:r>
      <w:r w:rsidRPr="002F709D">
        <w:rPr>
          <w:rFonts w:ascii="Times New Roman" w:hAnsi="Times New Roman" w:cs="Times New Roman"/>
          <w:b/>
          <w:sz w:val="24"/>
          <w:szCs w:val="24"/>
          <w:lang w:eastAsia="ru-RU"/>
        </w:rPr>
        <w:t>тематики заданий)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Пейзажи родной природы. Восприятие и эмоциональная оценка шедевров русского и зарубежного искусства, изображающих природу</w:t>
      </w:r>
      <w:r w:rsidRPr="002F709D">
        <w:rPr>
          <w:rFonts w:ascii="Times New Roman" w:hAnsi="Times New Roman" w:cs="Times New Roman"/>
          <w:sz w:val="24"/>
          <w:szCs w:val="24"/>
          <w:lang w:eastAsia="ru-RU"/>
        </w:rPr>
        <w:t xml:space="preserve">. 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hAnsi="Times New Roman" w:cs="Times New Roman"/>
          <w:sz w:val="24"/>
          <w:szCs w:val="24"/>
          <w:lang w:eastAsia="ru-RU"/>
        </w:rPr>
        <w:t xml:space="preserve">Общность тематики, передаваемых чувств, отношения к природе и в произведениях авторов - представителей разных культур, народов, стран (А.К. Саврасов, И.И. Левитан, </w:t>
      </w:r>
      <w:proofErr w:type="spellStart"/>
      <w:r w:rsidRPr="002F709D">
        <w:rPr>
          <w:rFonts w:ascii="Times New Roman" w:hAnsi="Times New Roman" w:cs="Times New Roman"/>
          <w:sz w:val="24"/>
          <w:szCs w:val="24"/>
          <w:lang w:eastAsia="ru-RU"/>
        </w:rPr>
        <w:t>И.И.Шишкин</w:t>
      </w:r>
      <w:proofErr w:type="spellEnd"/>
      <w:r w:rsidRPr="002F709D">
        <w:rPr>
          <w:rFonts w:ascii="Times New Roman" w:hAnsi="Times New Roman" w:cs="Times New Roman"/>
          <w:sz w:val="24"/>
          <w:szCs w:val="24"/>
          <w:lang w:eastAsia="ru-RU"/>
        </w:rPr>
        <w:t>)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hAnsi="Times New Roman" w:cs="Times New Roman"/>
          <w:sz w:val="24"/>
          <w:szCs w:val="24"/>
          <w:lang w:eastAsia="ru-RU"/>
        </w:rPr>
        <w:t>Роль природных условий в ха</w:t>
      </w:r>
      <w:r w:rsidRPr="002F709D">
        <w:rPr>
          <w:rFonts w:ascii="Times New Roman" w:hAnsi="Times New Roman" w:cs="Times New Roman"/>
          <w:spacing w:val="2"/>
          <w:sz w:val="24"/>
          <w:szCs w:val="24"/>
          <w:lang w:eastAsia="ru-RU"/>
        </w:rPr>
        <w:t>рактере традиционной культуры народов России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человека в традиционной культуре. Представления народа о красоте человека (внешней и духовной), отражённые в искусстве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Роль природных условий в характере традиционной культуры народов России.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Отражение в пластических искусствах природных, географических условий, традиций, религиозных верований разных народов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защитника Отечества.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Единство декоративного строя в украшении жилища, предметов быта, орудий труда, костюма.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Знакомство с несколькими наиболее яркими культурами мира, представляющими разные народы и эпохи.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Роль природных условий в характере культурных традиций разных народов мира.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Знакомство с несколькими наиболее яркими культурами мира, представляющими разные народы и эпохи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Роль природных условий в характере культурных традиций разных народов мира.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 человека в искусстве разных народов.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Роль природных условий в характере культурных традиций разных народов мира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человека в искусстве разных народов.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Знакомство с несколькими наиболее яркими культурами мира, представляющими разные народы и эпохи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человека в искусстве разных народов.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Знакомство с </w:t>
      </w:r>
      <w:proofErr w:type="gram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несколькими  наиболее</w:t>
      </w:r>
      <w:proofErr w:type="gram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яркими культурами мира, представляющими разные народы и эпохи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Образы архитектуры и декоративно-прикладного искусства.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Образ человека в искусстве разных народов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современника. Темы любви, дружбы и семьи в искусстве.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Восприятие и эмоциональная оценка шедевров национального, российского и мирового искусства.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 заботу и т.д.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человека в традиционной культуре. Представления народа о красоте человека (внешней и духовной), отражённые в искусстве.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Образ защитника Отечества.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Восприятие и эмоциональная оценка шедевров национального, российского и мирового искусства.</w:t>
      </w:r>
    </w:p>
    <w:p w:rsidR="00937EC7" w:rsidRDefault="00937EC7" w:rsidP="00937EC7">
      <w:pPr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Восприятие и эмоциональная оценка шедевров русского и зарубежного искусства. Общность тематики, передаваемых чувств - представителей разных культур, народов, стран (например, Н.К. Рерих,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К.Моне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П. </w:t>
      </w:r>
      <w:proofErr w:type="spellStart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Сюзан</w:t>
      </w:r>
      <w:proofErr w:type="spellEnd"/>
      <w:r w:rsidRPr="002F709D">
        <w:rPr>
          <w:rFonts w:ascii="Times New Roman" w:eastAsia="Times New Roman" w:hAnsi="Times New Roman" w:cs="Times New Roman"/>
          <w:sz w:val="24"/>
          <w:szCs w:val="24"/>
          <w:lang w:eastAsia="ru-RU"/>
        </w:rPr>
        <w:t>, В Ван Гог и др.)</w:t>
      </w:r>
    </w:p>
    <w:p w:rsidR="00937EC7" w:rsidRDefault="00937EC7" w:rsidP="00937EC7">
      <w:pPr>
        <w:ind w:right="113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37EC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Раздел 4.</w:t>
      </w:r>
      <w:r w:rsidRPr="00937EC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Опыт художественно-творческой </w:t>
      </w:r>
      <w:proofErr w:type="gramStart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деятельности(</w:t>
      </w:r>
      <w:proofErr w:type="gramEnd"/>
      <w:r w:rsidRPr="002F709D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виды и условия деятельности)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Участие в различных видах изобразительной, декоративно- прикладной и художественно</w:t>
      </w: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noBreakHyphen/>
        <w:t xml:space="preserve"> конструктивной деятельности. Изображение с натуры, по памяти и воображению (натюрморт, пейзаж, человек, животные, растения).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Освоение основ рисунка, живописи, скульптуры, декоративно </w:t>
      </w: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noBreakHyphen/>
        <w:t xml:space="preserve"> прикладного искусства. 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Создание моделей предметов бытового окружения человека. Овладение элементарными навыками </w:t>
      </w:r>
      <w:proofErr w:type="spellStart"/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бумагопластики</w:t>
      </w:r>
      <w:proofErr w:type="spellEnd"/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Выбор и применение выразительных средств для реализации собственного замысла в рисунке, аппликации, художественном изделии.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Передача настроения в творческой работе с помощью цвета, композиции, пространства, линии, штриха, пятна, объема.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Использование в индивидуальной и коллективной деятельности различных художественных техник и материалов: аппликация, бумажная пластика, гуашь, акварель, </w:t>
      </w:r>
      <w:r w:rsidRPr="002F709D">
        <w:rPr>
          <w:rFonts w:ascii="Times New Roman" w:eastAsia="FreeSetC-Italic" w:hAnsi="Times New Roman" w:cs="Times New Roman"/>
          <w:i/>
          <w:iCs/>
          <w:sz w:val="24"/>
          <w:szCs w:val="24"/>
          <w:lang w:eastAsia="ru-RU"/>
        </w:rPr>
        <w:t xml:space="preserve">пастель, восковые </w:t>
      </w:r>
      <w:proofErr w:type="gramStart"/>
      <w:r w:rsidRPr="002F709D">
        <w:rPr>
          <w:rFonts w:ascii="Times New Roman" w:eastAsia="FreeSetC-Italic" w:hAnsi="Times New Roman" w:cs="Times New Roman"/>
          <w:i/>
          <w:iCs/>
          <w:sz w:val="24"/>
          <w:szCs w:val="24"/>
          <w:lang w:eastAsia="ru-RU"/>
        </w:rPr>
        <w:t xml:space="preserve">мелки,  </w:t>
      </w: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карандаш</w:t>
      </w:r>
      <w:proofErr w:type="gramEnd"/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фломастеры, </w:t>
      </w:r>
      <w:r w:rsidRPr="002F709D">
        <w:rPr>
          <w:rFonts w:ascii="Times New Roman" w:eastAsia="FreeSetC-Italic" w:hAnsi="Times New Roman" w:cs="Times New Roman"/>
          <w:i/>
          <w:iCs/>
          <w:sz w:val="24"/>
          <w:szCs w:val="24"/>
          <w:lang w:eastAsia="ru-RU"/>
        </w:rPr>
        <w:t xml:space="preserve">пластилин, </w:t>
      </w: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подручные и природные материалы.</w:t>
      </w:r>
    </w:p>
    <w:p w:rsidR="00937EC7" w:rsidRPr="002F709D" w:rsidRDefault="00937EC7" w:rsidP="00937EC7">
      <w:pPr>
        <w:numPr>
          <w:ilvl w:val="0"/>
          <w:numId w:val="32"/>
        </w:numPr>
        <w:tabs>
          <w:tab w:val="left" w:pos="459"/>
          <w:tab w:val="left" w:pos="601"/>
        </w:tabs>
        <w:spacing w:after="0" w:line="240" w:lineRule="auto"/>
        <w:ind w:left="0" w:firstLine="567"/>
        <w:contextualSpacing/>
        <w:jc w:val="both"/>
        <w:rPr>
          <w:rFonts w:ascii="Times New Roman" w:eastAsia="FreeSetC-Italic" w:hAnsi="Times New Roman" w:cs="Times New Roman"/>
          <w:i/>
          <w:iCs/>
          <w:sz w:val="24"/>
          <w:szCs w:val="24"/>
          <w:lang w:eastAsia="ru-RU"/>
        </w:rPr>
      </w:pPr>
      <w:r w:rsidRPr="002F709D">
        <w:rPr>
          <w:rFonts w:ascii="Times New Roman" w:hAnsi="Times New Roman" w:cs="Times New Roman"/>
          <w:sz w:val="24"/>
          <w:szCs w:val="24"/>
          <w:lang w:eastAsia="ru-RU"/>
        </w:rPr>
        <w:t>Выражение своего отношения к произведению изобразительного искусства в высказываниях, рассказе</w:t>
      </w:r>
      <w:r w:rsidRPr="002F709D">
        <w:rPr>
          <w:rFonts w:ascii="Times New Roman" w:eastAsia="FreeSetC-Italic" w:hAnsi="Times New Roman" w:cs="Times New Roman"/>
          <w:i/>
          <w:iCs/>
          <w:sz w:val="24"/>
          <w:szCs w:val="24"/>
          <w:lang w:eastAsia="ru-RU"/>
        </w:rPr>
        <w:t xml:space="preserve">. </w:t>
      </w:r>
    </w:p>
    <w:p w:rsidR="005078B0" w:rsidRDefault="00937EC7" w:rsidP="00937EC7">
      <w:pPr>
        <w:ind w:right="113" w:firstLine="567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2F709D">
        <w:rPr>
          <w:rFonts w:ascii="Times New Roman" w:eastAsia="Calibri" w:hAnsi="Times New Roman" w:cs="Times New Roman"/>
          <w:sz w:val="24"/>
          <w:szCs w:val="24"/>
          <w:lang w:eastAsia="ru-RU"/>
        </w:rPr>
        <w:t>Участие в обсуждении содержания и выразительных средств произве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дений изобразительного искусств</w:t>
      </w:r>
    </w:p>
    <w:p w:rsidR="005078B0" w:rsidRPr="005078B0" w:rsidRDefault="005078B0" w:rsidP="00937EC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37EC7">
        <w:rPr>
          <w:rFonts w:ascii="Times New Roman" w:eastAsia="Times New Roman" w:hAnsi="Times New Roman" w:cs="Times New Roman"/>
          <w:b/>
          <w:lang w:eastAsia="ru-RU"/>
        </w:rPr>
        <w:t>КРИТЕРИИ И НОРМЫ ОЦЕНКИ ЗНАНИЙ ОБУЧАЮЩИХСЯ</w:t>
      </w:r>
      <w:r w:rsidRPr="005078B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5078B0" w:rsidRPr="005078B0" w:rsidRDefault="005078B0" w:rsidP="00937EC7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78B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Оценивать деятельность учащихся на уроках изобразительного искусства необходимо индивидуально, с учётом возраста и прогресса каждого ученика, определяя освоение темы, технологию работы, овладение материалами и инструментами. При оценке необходимо найти успех, пусть незначительный, каждого школьника и отметить это перед другими учащимися. Когда работа коллективная, следует так организовать её, чтобы каждый мог наиболее полно проявить себя в тех видах деятельности, которые ему наиболее удаются.</w:t>
      </w:r>
    </w:p>
    <w:p w:rsidR="005078B0" w:rsidRPr="005078B0" w:rsidRDefault="005078B0" w:rsidP="00937EC7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78B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Перед выполнением работы надо предупредить детей, что именно в работе будет оцениваться. Так, важно подчеркнуть, что в отличие от других общеобразовательных предметов на уроках изобразительного искусства оценивается не аккуратность, а творческая активность ученика, его желание сделать что-то своё.</w:t>
      </w:r>
    </w:p>
    <w:p w:rsidR="005078B0" w:rsidRPr="005078B0" w:rsidRDefault="005078B0" w:rsidP="00937EC7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078B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Стоит поощрять тех, кто старается создать свой оригинальный художественный образ, так как демонстрация технологии учителем даётся для примера, а не для копирования. Также заслуживает поощрения стремление ученика самостоятельно что-либо исследовать, </w:t>
      </w:r>
      <w:r w:rsidRPr="005078B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экспериментировать; например, получить оригинальный цвет, создать необычную форму, найти родственные образы в музыке, стихах, пластике.</w:t>
      </w:r>
    </w:p>
    <w:p w:rsidR="005078B0" w:rsidRPr="005078B0" w:rsidRDefault="005078B0" w:rsidP="00937EC7">
      <w:pPr>
        <w:widowControl w:val="0"/>
        <w:suppressAutoHyphens/>
        <w:autoSpaceDN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</w:rPr>
        <w:t>Оценка "5"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</w:p>
    <w:p w:rsidR="005078B0" w:rsidRPr="005078B0" w:rsidRDefault="005078B0" w:rsidP="00937EC7">
      <w:pPr>
        <w:widowControl w:val="0"/>
        <w:numPr>
          <w:ilvl w:val="0"/>
          <w:numId w:val="45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proofErr w:type="gramStart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учащийся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полностью</w:t>
      </w:r>
      <w:proofErr w:type="gramEnd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справляется с поставленной целью урока;</w:t>
      </w:r>
    </w:p>
    <w:p w:rsidR="005078B0" w:rsidRPr="005078B0" w:rsidRDefault="005078B0" w:rsidP="00937EC7">
      <w:pPr>
        <w:widowControl w:val="0"/>
        <w:numPr>
          <w:ilvl w:val="0"/>
          <w:numId w:val="45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правильно излагает изученный материал и умеет применить </w:t>
      </w:r>
      <w:proofErr w:type="gramStart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полученные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знания</w:t>
      </w:r>
      <w:proofErr w:type="gramEnd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на практике;</w:t>
      </w:r>
    </w:p>
    <w:p w:rsidR="005078B0" w:rsidRPr="005078B0" w:rsidRDefault="005078B0" w:rsidP="00937EC7">
      <w:pPr>
        <w:widowControl w:val="0"/>
        <w:numPr>
          <w:ilvl w:val="0"/>
          <w:numId w:val="45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верно решает композицию рисунка, т.е. гармонично согласовывает </w:t>
      </w:r>
      <w:proofErr w:type="gramStart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между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собой</w:t>
      </w:r>
      <w:proofErr w:type="gramEnd"/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 xml:space="preserve"> все компоненты изображения;</w:t>
      </w:r>
    </w:p>
    <w:p w:rsidR="005078B0" w:rsidRPr="005078B0" w:rsidRDefault="005078B0" w:rsidP="00937EC7">
      <w:pPr>
        <w:widowControl w:val="0"/>
        <w:numPr>
          <w:ilvl w:val="0"/>
          <w:numId w:val="45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умеет подметить и передать в изображении наиболее характерное.</w:t>
      </w:r>
    </w:p>
    <w:p w:rsidR="005078B0" w:rsidRPr="005078B0" w:rsidRDefault="005078B0" w:rsidP="00937EC7">
      <w:pPr>
        <w:widowControl w:val="0"/>
        <w:suppressAutoHyphens/>
        <w:autoSpaceDN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en-US"/>
        </w:rPr>
      </w:pPr>
      <w:proofErr w:type="spellStart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>Оценка</w:t>
      </w:r>
      <w:proofErr w:type="spellEnd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 xml:space="preserve"> "4"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</w:p>
    <w:p w:rsidR="005078B0" w:rsidRPr="005078B0" w:rsidRDefault="005078B0" w:rsidP="00937EC7">
      <w:pPr>
        <w:widowControl w:val="0"/>
        <w:numPr>
          <w:ilvl w:val="0"/>
          <w:numId w:val="46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учащийся полностью овладел программным материалом, но при изложении его допускает неточности второстепенного характера;</w:t>
      </w:r>
    </w:p>
    <w:p w:rsidR="005078B0" w:rsidRPr="005078B0" w:rsidRDefault="005078B0" w:rsidP="00937EC7">
      <w:pPr>
        <w:widowControl w:val="0"/>
        <w:numPr>
          <w:ilvl w:val="0"/>
          <w:numId w:val="46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гармонично согласовывает между собой все компоненты изображения;</w:t>
      </w:r>
    </w:p>
    <w:p w:rsidR="005078B0" w:rsidRPr="005078B0" w:rsidRDefault="005078B0" w:rsidP="00937EC7">
      <w:pPr>
        <w:widowControl w:val="0"/>
        <w:numPr>
          <w:ilvl w:val="0"/>
          <w:numId w:val="46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умеет подметить, но не совсем точно передаёт в изображении наиболее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br/>
        <w:t>характерное.</w:t>
      </w:r>
    </w:p>
    <w:p w:rsidR="005078B0" w:rsidRPr="005078B0" w:rsidRDefault="005078B0" w:rsidP="00937EC7">
      <w:pPr>
        <w:widowControl w:val="0"/>
        <w:suppressAutoHyphens/>
        <w:autoSpaceDN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</w:pPr>
      <w:proofErr w:type="spellStart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>Оценка</w:t>
      </w:r>
      <w:proofErr w:type="spellEnd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 xml:space="preserve"> "3"</w:t>
      </w:r>
    </w:p>
    <w:p w:rsidR="005078B0" w:rsidRPr="005078B0" w:rsidRDefault="005078B0" w:rsidP="00937EC7">
      <w:pPr>
        <w:widowControl w:val="0"/>
        <w:numPr>
          <w:ilvl w:val="0"/>
          <w:numId w:val="47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учащийся слабо справляется с поставленной целью урока;</w:t>
      </w:r>
    </w:p>
    <w:p w:rsidR="005078B0" w:rsidRPr="005078B0" w:rsidRDefault="005078B0" w:rsidP="00937EC7">
      <w:pPr>
        <w:widowControl w:val="0"/>
        <w:numPr>
          <w:ilvl w:val="0"/>
          <w:numId w:val="47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допускает неточность в изложении изученного материала.</w:t>
      </w:r>
    </w:p>
    <w:p w:rsidR="005078B0" w:rsidRPr="005078B0" w:rsidRDefault="005078B0" w:rsidP="00937EC7">
      <w:pPr>
        <w:widowControl w:val="0"/>
        <w:suppressAutoHyphens/>
        <w:autoSpaceDN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en-US"/>
        </w:rPr>
      </w:pPr>
      <w:proofErr w:type="spellStart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>Оценка</w:t>
      </w:r>
      <w:proofErr w:type="spellEnd"/>
      <w:r w:rsidRPr="005078B0">
        <w:rPr>
          <w:rFonts w:ascii="Times New Roman" w:eastAsia="Times New Roman" w:hAnsi="Times New Roman" w:cs="Times New Roman"/>
          <w:b/>
          <w:bCs/>
          <w:color w:val="000000"/>
          <w:kern w:val="3"/>
          <w:sz w:val="24"/>
          <w:szCs w:val="24"/>
          <w:lang w:val="en-US"/>
        </w:rPr>
        <w:t xml:space="preserve"> "2"</w:t>
      </w: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en-US"/>
        </w:rPr>
        <w:t> </w:t>
      </w:r>
    </w:p>
    <w:p w:rsidR="005078B0" w:rsidRPr="005078B0" w:rsidRDefault="005078B0" w:rsidP="00937EC7">
      <w:pPr>
        <w:widowControl w:val="0"/>
        <w:numPr>
          <w:ilvl w:val="0"/>
          <w:numId w:val="48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учащийся допускает грубые ошибки в ответе;</w:t>
      </w:r>
    </w:p>
    <w:p w:rsidR="005078B0" w:rsidRPr="005078B0" w:rsidRDefault="005078B0" w:rsidP="00937EC7">
      <w:pPr>
        <w:widowControl w:val="0"/>
        <w:numPr>
          <w:ilvl w:val="0"/>
          <w:numId w:val="48"/>
        </w:num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</w:pPr>
      <w:r w:rsidRPr="005078B0">
        <w:rPr>
          <w:rFonts w:ascii="Times New Roman" w:eastAsia="Times New Roman" w:hAnsi="Times New Roman" w:cs="Times New Roman"/>
          <w:color w:val="000000"/>
          <w:kern w:val="3"/>
          <w:sz w:val="24"/>
          <w:szCs w:val="24"/>
        </w:rPr>
        <w:t>не справляется с поставленной целью урока.</w:t>
      </w:r>
    </w:p>
    <w:p w:rsidR="005078B0" w:rsidRPr="005078B0" w:rsidRDefault="005078B0" w:rsidP="005078B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078B0" w:rsidRDefault="005078B0" w:rsidP="008B0E0F">
      <w:pPr>
        <w:spacing w:after="0" w:line="240" w:lineRule="auto"/>
        <w:jc w:val="center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</w:p>
    <w:p w:rsidR="000378F1" w:rsidRPr="00E84A9C" w:rsidRDefault="000378F1" w:rsidP="008B0E0F">
      <w:pPr>
        <w:spacing w:after="0" w:line="240" w:lineRule="auto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</w:p>
    <w:p w:rsidR="00E84A9C" w:rsidRPr="00E84A9C" w:rsidRDefault="00E84A9C" w:rsidP="008B0E0F">
      <w:pPr>
        <w:spacing w:after="0" w:line="240" w:lineRule="auto"/>
        <w:jc w:val="center"/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>3. Тематическое планирование</w:t>
      </w:r>
      <w:r w:rsidRPr="00E84A9C">
        <w:rPr>
          <w:rFonts w:ascii="Times New Roman" w:eastAsia="Calibri" w:hAnsi="Times New Roman" w:cs="Times New Roman"/>
          <w:b/>
          <w:noProof/>
          <w:sz w:val="24"/>
          <w:szCs w:val="24"/>
          <w:lang w:eastAsia="ru-RU"/>
        </w:rPr>
        <w:t xml:space="preserve"> с указанием количества часов отводимых на освоение тем</w:t>
      </w:r>
    </w:p>
    <w:p w:rsidR="002F709D" w:rsidRPr="002F709D" w:rsidRDefault="002F709D" w:rsidP="00E84A9C">
      <w:pPr>
        <w:shd w:val="clear" w:color="auto" w:fill="FFFFFF"/>
        <w:suppressAutoHyphens/>
        <w:spacing w:after="0" w:line="240" w:lineRule="auto"/>
        <w:rPr>
          <w:rFonts w:eastAsia="Calibri"/>
          <w:b/>
          <w:szCs w:val="28"/>
          <w:lang w:eastAsia="zh-CN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1 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52"/>
        <w:gridCol w:w="5924"/>
        <w:gridCol w:w="1579"/>
      </w:tblGrid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 учебной программы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E84A9C" w:rsidP="00E84A9C">
            <w:pP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 С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одержание раздела рабочей программы 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Виды художественной деятельности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(содержание учебного материала)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Особенности художественного творчества: художник и зритель.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Разнообразие форм в природе как основа декоративных форм в прикладном искусстве.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Разнообразие материалов для художественного конструирования и моделирования (пластилин, бумага, картон и др.)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Истоки декоративно-прикладного искусства и его роль в жизни человека.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Понятие о синтетичном характере народной культуры (украшение жилища, предметов быта, орудий труда, костюма).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Представление о возможностях использования навыков художественного конструирования и моделирования в жизни человека.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Красота и разнообразие природы, человека, зданий, предметов, выраженные средствами рисунка.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Выбор средств художественной выразительности для создания живописного образа в соответствии с поставленными задачами. 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Композиционный центр (зрительный центр композиции) Главное и второстепенное в композиции</w:t>
            </w:r>
          </w:p>
          <w:p w:rsidR="002F709D" w:rsidRPr="002F709D" w:rsidRDefault="002F709D" w:rsidP="00937EC7">
            <w:pPr>
              <w:numPr>
                <w:ilvl w:val="0"/>
                <w:numId w:val="26"/>
              </w:numPr>
              <w:tabs>
                <w:tab w:val="left" w:pos="318"/>
              </w:tabs>
              <w:ind w:left="0" w:hanging="71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Фотография и произведение изобразительного искусства: сходство и различия. Человек, мир природы в реальной жизни: образ человека, природы в искусстве.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10ч.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Азбука искусства. Как говорит искусство?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(обучение основам художественной грамоты)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Разнообразие форм предметного мира и передача их на плоскости и в пространстве.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Линия, штрих, пятно и художественный образ.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Объём в пространстве и объём на плоскости. Способы передачи объёма. Выразительность объёмных композиций.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Многообразие линий (тонкие, толстые, прямые, волнистые, плавные, острые, закруглённые спиралью, летящие) и их знаковый </w:t>
            </w:r>
            <w:proofErr w:type="gramStart"/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характер..</w:t>
            </w:r>
            <w:proofErr w:type="gramEnd"/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Основные и составные цвета. Эмоциональные возможности цвета.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Передача с помощью цвета характера персонажа, его эмоционального состояния.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Ритм линий, пятен, цвета. Роль ритма в эмоциональном звучании композиции в живописи и рисунке.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Передача движения в композиции с помощью ритма элементов.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Ритм линий, пятен, цвета.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Сходство и контраст форм.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Элементарные приёмы композиции на плоскости и в пространстве.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Понятия: линия горизонта, ближе-больше, дальше-меньше, загораживания.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Композиционный центр (зрительный центр композиции). Главное и второстепенное в композиции. </w:t>
            </w:r>
          </w:p>
          <w:p w:rsidR="002F709D" w:rsidRPr="002F709D" w:rsidRDefault="002F709D" w:rsidP="002F709D">
            <w:pPr>
              <w:numPr>
                <w:ilvl w:val="0"/>
                <w:numId w:val="27"/>
              </w:numPr>
              <w:tabs>
                <w:tab w:val="left" w:pos="318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Роль контраста в композиции: низкое и высокое, большое и маленькое, тонкое и толстое, тёмное и светлое, спокойное и динамичное и т. д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14ч.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Значимые темы искусства. О чём говорит искусство?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(эмоционально-ценностная направленность 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тематики заданий</w:t>
            </w: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firstLine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Искусство вокруг нас сегодня. 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Представление о роли изобразительных(пластических) искусств в повседневной жизни человека, в организации его материального окружения 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выразительных образов природы.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Постройки в природе: птичьи гнезда, норы, ульи, панцирь черепахи, домик улитки и т.д. 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жилища.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парков.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проектов красивых, удобных и выразительных предметов быта.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Художественное конструирование и оформление книг и игрушек </w:t>
            </w:r>
          </w:p>
          <w:p w:rsidR="002F709D" w:rsidRPr="002F709D" w:rsidRDefault="002F709D" w:rsidP="002F709D">
            <w:pPr>
              <w:numPr>
                <w:ilvl w:val="0"/>
                <w:numId w:val="28"/>
              </w:numPr>
              <w:tabs>
                <w:tab w:val="left" w:pos="318"/>
              </w:tabs>
              <w:ind w:left="-71" w:hanging="15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Художественное конструирование и оформление парков.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9ч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ind w:right="11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Опыт художественно-творческой деятельности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(виды и условия деятельности)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Участие в различных видах изобразительной, декоративно- прикладной и художественно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конструктивной деятельности. Изображение с натуры, по памяти и воображению (натюрморт, пейзаж, человек, животные, растения).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Освоение основ рисунка, живописи, скульптуры, декоративно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прикладного искусства. 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Создание моделей предметов бытового окружения человека. Овладение элементарными навыками </w:t>
            </w:r>
            <w:proofErr w:type="spellStart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бумагопластики</w:t>
            </w:r>
            <w:proofErr w:type="spell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Выбор и применение выразительных средств для реализации собственного замысла в рисунке, аппликации, художественном изделии.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Передача настроения в творческой работе с помощью цвета, композиции, пространства, линии, штриха, пятна, объема.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Использование в индивидуальной и коллективной деятельности различных художественных техник и материалов: аппликация, бумажная пластика, гуашь, акварель,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пастель, восковые </w:t>
            </w:r>
            <w:proofErr w:type="gramStart"/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мелки, 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карандаш</w:t>
            </w:r>
            <w:proofErr w:type="gram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, фломастеры,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пластилин,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подручные и природные материалы.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Выражение своего отношения к произведению изобразительного искусства в высказываниях, рассказе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. 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Участие в обсуждении содержания и выразительных средств произведений изобразительного искусства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Содержание данного раздела реализуется на каждом уроке в комплексе с содержанием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 xml:space="preserve">предыдущих разделов 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</w:tbl>
    <w:p w:rsidR="002F709D" w:rsidRPr="002F709D" w:rsidRDefault="002F709D" w:rsidP="00ED1A09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F90DFC" w:rsidRDefault="00F90DFC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2 класс</w:t>
      </w:r>
    </w:p>
    <w:p w:rsidR="002F709D" w:rsidRPr="002F709D" w:rsidRDefault="002F709D" w:rsidP="002F709D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0" w:type="auto"/>
        <w:tblInd w:w="304" w:type="dxa"/>
        <w:tblLook w:val="04A0" w:firstRow="1" w:lastRow="0" w:firstColumn="1" w:lastColumn="0" w:noHBand="0" w:noVBand="1"/>
      </w:tblPr>
      <w:tblGrid>
        <w:gridCol w:w="2325"/>
        <w:gridCol w:w="5647"/>
        <w:gridCol w:w="1579"/>
      </w:tblGrid>
      <w:tr w:rsidR="002F709D" w:rsidRPr="002F709D" w:rsidTr="00A579FA">
        <w:tc>
          <w:tcPr>
            <w:tcW w:w="23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 учебной программы</w:t>
            </w:r>
          </w:p>
        </w:tc>
        <w:tc>
          <w:tcPr>
            <w:tcW w:w="62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Основное содержание раздела рабочей программы 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2F709D" w:rsidRPr="002F709D" w:rsidTr="00A579FA">
        <w:tc>
          <w:tcPr>
            <w:tcW w:w="23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Виды художественной деятельности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(содержание учебного материала)</w:t>
            </w:r>
          </w:p>
        </w:tc>
        <w:tc>
          <w:tcPr>
            <w:tcW w:w="62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и разнообразие природы выраженная средствами живописи. 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Материалы для рисунка. Приёмы работы с различными графическими материалами.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пластическими скульптурными материалами для создания выразительного образа (пластилин, глина-раскатывание, набор объема, вытягивание формы). Красота человека и животных, выраженная средствами скульптуры.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различными материалами для создания выразительного образа (бумага и картон — сгибание, вырезание).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рисунка в искусстве основная и вспомогательная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о возможностях использования </w:t>
            </w: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навыков художественного конструирования и моделирования в жизни человека.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Изображение деревьев, птиц, животных: общие и характерные черты.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Живописные материалы. Цвет основа языка живописи.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Разнообразие форм в природе как основа декоративных форм в прикладном искусстве (цветы, раскраска бабочек, переплетение ветвей деревьев, морозные узоры на стекле и т. д.).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Истоки декоративно-прикладного искусства и его роль в жизни человека. Понятие о синтетичном характере  народной культуры (украшение жилища, предметов быта, орудий труда, костюма).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различными материалами для создания выразительного образа.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Красота и разнообразие природы. Изображение деревьев, птиц, животных: общие и характерные черты.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Материалы скульптуры и их роль в создании выразительного образа.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Сказочные образы в народной культуре и декоративно-прикладном искусстве.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о синтетичном характере народной культуры (украшение жилища, предметов быта, орудий труда, костюма; музыка, песни, хороводы; былины, сказания, сказки).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Сказочные образы в народной культуре и декоративно-прикладном искусстве.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парков, транспорта и посуды, мебели и одежды, книг и игрушек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18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ч</w:t>
            </w:r>
          </w:p>
        </w:tc>
      </w:tr>
      <w:tr w:rsidR="002F709D" w:rsidRPr="002F709D" w:rsidTr="00A579FA">
        <w:tc>
          <w:tcPr>
            <w:tcW w:w="23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Азбука искусства. Как говорит искусство?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(обучение основам художественной грамоты)</w:t>
            </w:r>
          </w:p>
        </w:tc>
        <w:tc>
          <w:tcPr>
            <w:tcW w:w="62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Практическое овладение основами </w:t>
            </w:r>
            <w:proofErr w:type="spellStart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цветоведения</w:t>
            </w:r>
            <w:proofErr w:type="spellEnd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Тёплые и холодные цвета. Смешение цветов. Роль белой и чёрной красок в эмоциональном звучании и выразительности образа.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Смешение цветов. Роль белой и чёрной красок в эмоциональном звучании и выразительности образа. Эмоциональные возможности цвета.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Тёплые и холодные цвета.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ритма (спокойный, замедленный, порывистый, беспокойный и т.д.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Передача с помощью линии эмоционального состояния природы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Линия, штрих, пятно и художественный образ. Передача с помощью линии эмоционального состояния природы, человека, животного.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Пропорции и перспектива.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Особая роль ритма в декоративно-прикладном искусстве.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Эмоциональные возможности цвета.</w:t>
            </w:r>
          </w:p>
          <w:p w:rsidR="002F709D" w:rsidRPr="002F709D" w:rsidRDefault="002F709D" w:rsidP="002F709D">
            <w:pPr>
              <w:numPr>
                <w:ilvl w:val="0"/>
                <w:numId w:val="30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Передача с помощью цвета характера персонажа, </w:t>
            </w: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его эмоционального состояния.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10 ч</w:t>
            </w:r>
          </w:p>
        </w:tc>
      </w:tr>
      <w:tr w:rsidR="002F709D" w:rsidRPr="002F709D" w:rsidTr="00A579FA">
        <w:tc>
          <w:tcPr>
            <w:tcW w:w="23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Значимые темы искусства. О чём говорит искусство?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(эмоционально-ценностная направленность 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тематики заданий)</w:t>
            </w:r>
          </w:p>
        </w:tc>
        <w:tc>
          <w:tcPr>
            <w:tcW w:w="62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Постройки в природе: птичьи гнёзда, норы, ульи</w:t>
            </w:r>
          </w:p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Постройки  в природе панцирь черепахи, домик улитки и т.д.</w:t>
            </w:r>
          </w:p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природы и природных явлений, различение их характера и эмоциональных состояний. Разница в изображении природы в разное время года, суток, в различную погоду.</w:t>
            </w:r>
          </w:p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Эмоциональная и художественная выразительность образов персонажей, пробуждающих лучшие человеческие чувства и качества: доброта, сострадание, поддержку, заботу.</w:t>
            </w:r>
          </w:p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Эмоциональная и художественная выразительность образов персонажей, пробуждающих лучшие человеческие чувства и качества: героизм, бескорыстие и </w:t>
            </w:r>
            <w:proofErr w:type="gramStart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т.д..</w:t>
            </w:r>
            <w:proofErr w:type="gramEnd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Образы персонажей, вызывающие гнев, раздражение, презрение.</w:t>
            </w:r>
          </w:p>
          <w:p w:rsidR="002F709D" w:rsidRPr="002F709D" w:rsidRDefault="002F709D" w:rsidP="00ED1A09">
            <w:pPr>
              <w:numPr>
                <w:ilvl w:val="0"/>
                <w:numId w:val="30"/>
              </w:numPr>
              <w:tabs>
                <w:tab w:val="left" w:pos="141"/>
              </w:tabs>
              <w:ind w:left="141" w:firstLine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Художественное конструирование и оформление помещений и парков, транспорта и посуды, мебели и одежды, книг и игрушек.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7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ч</w:t>
            </w:r>
          </w:p>
        </w:tc>
      </w:tr>
      <w:tr w:rsidR="002F709D" w:rsidRPr="002F709D" w:rsidTr="00A579FA">
        <w:tc>
          <w:tcPr>
            <w:tcW w:w="23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Опыт художественно-творческой деятельности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(виды и условия деятельности)</w:t>
            </w:r>
          </w:p>
        </w:tc>
        <w:tc>
          <w:tcPr>
            <w:tcW w:w="62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Участие в различных видах изобразительной, декоративно- прикладной и художественно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конструктивной деятельности. Изображение с натуры, по памяти и воображению (натюрморт, пейзаж, человек, животные, растения).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Освоение основ рисунка, живописи, скульптуры, декоративно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прикладного искусства. 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Создание моделей предметов бытового окружения человека. Овладение элементарными навыками </w:t>
            </w:r>
            <w:proofErr w:type="spellStart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бумагопластики</w:t>
            </w:r>
            <w:proofErr w:type="spell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Выбор и применение выразительных средств для реализации собственного замысла в рисунке, аппликации, художественном изделии.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Передача настроения в творческой работе с помощью цвета, композиции, пространства, линии, штриха, пятна, объема.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Использование в индивидуальной и коллективной деятельности различных художественных техник и материалов: аппликация, бумажная пластика, гуашь, акварель,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пастель, восковые </w:t>
            </w:r>
            <w:proofErr w:type="gramStart"/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мелки, 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карандаш</w:t>
            </w:r>
            <w:proofErr w:type="gram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, фломастеры,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пластилин,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подручные и природные материалы.</w:t>
            </w:r>
          </w:p>
          <w:p w:rsidR="002F709D" w:rsidRPr="002F709D" w:rsidRDefault="002F709D" w:rsidP="002F709D">
            <w:pPr>
              <w:numPr>
                <w:ilvl w:val="0"/>
                <w:numId w:val="29"/>
              </w:numPr>
              <w:tabs>
                <w:tab w:val="left" w:pos="459"/>
              </w:tabs>
              <w:ind w:left="34"/>
              <w:contextualSpacing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Выражение своего отношения к произведению изобразительного искусства в высказываниях, рассказе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. </w:t>
            </w:r>
          </w:p>
          <w:p w:rsidR="002F709D" w:rsidRPr="002F709D" w:rsidRDefault="002F709D" w:rsidP="002F709D">
            <w:pPr>
              <w:tabs>
                <w:tab w:val="left" w:pos="459"/>
              </w:tabs>
              <w:ind w:left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Участие в обсуждении содержания и выразительных средств произведений изобразительного искусства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Содержание данного раздела реализуется на каждом уроке в комплексе с содержанием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 xml:space="preserve">предыдущих разделов 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</w:tr>
    </w:tbl>
    <w:p w:rsidR="002F709D" w:rsidRPr="002F709D" w:rsidRDefault="002F709D" w:rsidP="00ED1A09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ED1A09" w:rsidP="00ED1A09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lastRenderedPageBreak/>
        <w:t>3 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0" w:type="auto"/>
        <w:tblInd w:w="213" w:type="dxa"/>
        <w:tblLook w:val="04A0" w:firstRow="1" w:lastRow="0" w:firstColumn="1" w:lastColumn="0" w:noHBand="0" w:noVBand="1"/>
      </w:tblPr>
      <w:tblGrid>
        <w:gridCol w:w="2342"/>
        <w:gridCol w:w="5721"/>
        <w:gridCol w:w="1579"/>
      </w:tblGrid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 учебной программы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Основное содержание раздела рабочей программы 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Виды художественной деятельности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(содержание учебного материала)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Декоративно-прикладное искусство. Истоки декоративно-прикладного искусства и его роль в жизни человека.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Ознакомление с произведениями  народных художественных промыслов в России (с учётом местных условий).</w:t>
            </w:r>
          </w:p>
          <w:p w:rsidR="002F709D" w:rsidRPr="002F709D" w:rsidRDefault="002F709D" w:rsidP="002F709D">
            <w:pPr>
              <w:tabs>
                <w:tab w:val="left" w:pos="459"/>
              </w:tabs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2F709D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  - Представления народа о женской и мужской красоте, отраженные в изобразительном искусстве, сказках, песнях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eastAsia="Times New Roman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приемы работы с различными материалами для создания выразительного образа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традиционной культуре.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приемы работы с различными материалами для создания выразительного образа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Представление о возможностях  использования навыков художественного конструирования и моделирования в жизни человека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Разнообразие материалов для художественного конструирования и моделирования.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Ведущие художественные музеи России (ГТГ, Русский музей, Эрмитаж) и региональные музеи. Восприятие и эмоциональная оценка шедевров национального, российского и мирового искусства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художественного творчества: художник и зритель.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произведениях пластических искусств общечеловеческих идей о нравственности и эстетике: отношение к природе, человеку и обществу.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- основа языка скульптуры. Основные темы скульптуры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пластическими скульптурными материалами для создания выразительного образа.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произведениях пластических искусств общечеловеческих идей о нравственности и эстетике: отношение к природе, человеку и обществу.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14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 ч.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Азбука искусства. Как говорит искусство?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(обучение основам художественной грамоты)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Композиционный центр. 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Главное и второстепенное в композиции.</w:t>
            </w:r>
          </w:p>
          <w:p w:rsidR="002F709D" w:rsidRPr="002F709D" w:rsidRDefault="002F709D" w:rsidP="002F709D">
            <w:pPr>
              <w:numPr>
                <w:ilvl w:val="0"/>
                <w:numId w:val="31"/>
              </w:numPr>
              <w:tabs>
                <w:tab w:val="left" w:pos="459"/>
              </w:tabs>
              <w:ind w:left="176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Простые геометрические формы. Природные формы.</w:t>
            </w:r>
          </w:p>
          <w:p w:rsidR="002F709D" w:rsidRPr="002F709D" w:rsidRDefault="002F709D" w:rsidP="002F709D">
            <w:pPr>
              <w:tabs>
                <w:tab w:val="left" w:pos="459"/>
              </w:tabs>
              <w:ind w:left="176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-   Трансформация форм. Влияние формы предмета на представление о его характере. Силуэт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4ч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Значимые темы искусства. О чём говорит искусство?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(эмоционально-ценностная направленность 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тематики заданий)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Единство декоративного строя в украшении жилища, предметов быта.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Художественное конструирование и оформление помещений и парков, транспорта и </w:t>
            </w: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посуды, мебели и одежды, книг и игрушек.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жилища, предметов быта, орудий труда, костюма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Образы архитектуры и декоративно-прикладного искусства.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костюма.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проектов красивых и удобных видов транспорта.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проектов красивых, удобных и выразительных предметов быта, видов транспорта.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Связь изобразительного искусства с  былинами, сказаниями, сказками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Связь изобразительного искусства с музыкой, песней, танцами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 человека в традиционной культуре 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 Художественное конструирование и оформление помещений и парков, транспорта и посуды, мебели и одежды, книг и игрушек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Жанр-пейзажа. Пейзажи разных географических широт. Использование различных художественных материалов и средств для создания выразительных образов природы.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Жанр  портрета. Образ человека в разных культурах мира. 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человека о красоте человека (внешней и духовной), отраженные в искусстве.</w:t>
            </w:r>
          </w:p>
          <w:p w:rsidR="002F709D" w:rsidRPr="002F709D" w:rsidRDefault="002F709D" w:rsidP="00ED1A09">
            <w:pPr>
              <w:numPr>
                <w:ilvl w:val="0"/>
                <w:numId w:val="31"/>
              </w:numPr>
              <w:tabs>
                <w:tab w:val="left" w:pos="71"/>
              </w:tabs>
              <w:ind w:left="71" w:firstLine="283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Жанр натюрморта: предметный мир в изобразительном искусстве.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17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 ч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ind w:right="11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Опыт художественно-творческой деятельности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(виды и условия деятельности)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Участие в различных видах изобразительной, декоративно- прикладной и художественно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noBreakHyphen/>
              <w:t xml:space="preserve"> конструктивной деятельности. Изображение с натуры, по памяти и воображению (натюрморт, пейзаж, человек, животные, растения).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Освоение основ рисунка, живописи, скульптуры, декоративно 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noBreakHyphen/>
              <w:t xml:space="preserve"> прикладного искусства. 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Создание моделей предметов бытового окружения человека. Овладение элементарными навыками </w:t>
            </w:r>
            <w:proofErr w:type="spellStart"/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бумагопластики</w:t>
            </w:r>
            <w:proofErr w:type="spellEnd"/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Выбор и применение выразительных средств для реализации собственного замысла в рисунке, аппликации, художественном изделии.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Передача настроения в творческой работе с помощью цвета, композиции, пространства, линии, штриха, пятна, объема.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Использование в индивидуальной и коллективной деятельности различных 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художественных техник и материалов: аппликация, бумажная пластика, гуашь, акварель, </w:t>
            </w:r>
            <w:r w:rsidRPr="00ED1A09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  <w:t xml:space="preserve">пастель, восковые </w:t>
            </w:r>
            <w:proofErr w:type="gramStart"/>
            <w:r w:rsidRPr="00ED1A09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  <w:t xml:space="preserve">мелки,  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карандаш</w:t>
            </w:r>
            <w:proofErr w:type="gramEnd"/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фломастеры, </w:t>
            </w:r>
            <w:r w:rsidRPr="00ED1A09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  <w:t xml:space="preserve">пластилин, 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</w:rPr>
              <w:t>подручные и природные материалы.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</w:rPr>
              <w:t>Выражение своего отношения к произведению изобразительного искусства в высказываниях, рассказе</w:t>
            </w:r>
            <w:r w:rsidRPr="00ED1A09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  <w:t xml:space="preserve">. </w:t>
            </w:r>
          </w:p>
          <w:p w:rsidR="002F709D" w:rsidRPr="00ED1A09" w:rsidRDefault="002F709D" w:rsidP="00ED1A09">
            <w:pPr>
              <w:pStyle w:val="ab"/>
              <w:numPr>
                <w:ilvl w:val="0"/>
                <w:numId w:val="43"/>
              </w:numPr>
              <w:tabs>
                <w:tab w:val="left" w:pos="71"/>
              </w:tabs>
              <w:ind w:left="212" w:firstLine="284"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</w:rPr>
              <w:t>Участие в обсуждении содержания и выразительных средств произведений изобразительного искусства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Содержание данного раздела реализуется на каждом уроке в комплексе с содержанием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 xml:space="preserve">предыдущих разделов 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</w:tbl>
    <w:p w:rsidR="002F709D" w:rsidRPr="002F709D" w:rsidRDefault="002F709D" w:rsidP="00ED1A09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4 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63"/>
        <w:gridCol w:w="5913"/>
        <w:gridCol w:w="1579"/>
      </w:tblGrid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 учебной программы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Основное содержание раздела рабочей программы 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Виды художественной деятельности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(содержание учебного материала)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различными материалами для создания выразительного образа (пластилин — раскатывание, набор объёма, вытягивание формы; бумага и картон — сгибание, вырезание).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Красота и разнообразие природы, человека, зданий, предметов, выраженные средствами живописи. Цвет — основа языка живописи.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Выбор средств художественной выразительности для создания живописного образа в соответствии с поставленными задачами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Образная сущность искусства: художественный образ, его условность, передача общего через единичное</w:t>
            </w:r>
          </w:p>
          <w:p w:rsidR="002F709D" w:rsidRPr="002F709D" w:rsidRDefault="002F709D" w:rsidP="00ED1A09">
            <w:pPr>
              <w:tabs>
                <w:tab w:val="left" w:pos="601"/>
              </w:tabs>
              <w:ind w:firstLine="425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5</w:t>
            </w:r>
            <w:r w:rsidR="002F709D"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ч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Азбука искусства. 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Как говорит искусство?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(обучение основам художественной грамоты)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Представления </w:t>
            </w:r>
            <w:r w:rsidRPr="002F709D">
              <w:rPr>
                <w:rFonts w:ascii="Times New Roman" w:hAnsi="Times New Roman" w:cs="Times New Roman"/>
                <w:spacing w:val="2"/>
                <w:sz w:val="24"/>
                <w:szCs w:val="24"/>
                <w:lang w:eastAsia="ru-RU"/>
              </w:rPr>
              <w:t>о богатстве и разнообразии художественной культуры (на примере культуры народов России). Выдающиеся предста</w:t>
            </w: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вители изобразительного искусства народов России (по выбору).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Элементарные приёмы композиции на плоскости и в пространстве. Понятия: горизонталь, вертикаль и диагональ в построении композиции. Пропорции и перспектива. Симметрия и </w:t>
            </w:r>
            <w:proofErr w:type="spellStart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ассиметрия</w:t>
            </w:r>
            <w:proofErr w:type="spellEnd"/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Композиционный центр (зрительный центр композиции). Главное и второстепенное в композиции. Симметрия и асимметрия.</w:t>
            </w:r>
          </w:p>
          <w:p w:rsidR="002F709D" w:rsidRPr="002F709D" w:rsidRDefault="002F709D" w:rsidP="00ED1A09">
            <w:pPr>
              <w:tabs>
                <w:tab w:val="left" w:pos="601"/>
              </w:tabs>
              <w:ind w:firstLine="425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3ч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Значимые темы искусства. О чём говорит искусство?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(эмоционально-ценностная направленность </w:t>
            </w:r>
          </w:p>
          <w:p w:rsidR="002F709D" w:rsidRPr="002F709D" w:rsidRDefault="002F709D" w:rsidP="002F709D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тематики заданий)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Пейзажи родной природы. Восприятие и эмоциональная оценка шедевров русского и зарубежного искусства, изображающих природу</w:t>
            </w: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Общность тематики, передаваемых чувств, отношения к природе и в произведениях авторов - представителей разных культур, народов, стран (А.К. Саврасов, И.И. Левитан, </w:t>
            </w:r>
            <w:proofErr w:type="spellStart"/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И.И.Шишкин</w:t>
            </w:r>
            <w:proofErr w:type="spellEnd"/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Роль природных условий в ха</w:t>
            </w:r>
            <w:r w:rsidRPr="002F709D">
              <w:rPr>
                <w:rFonts w:ascii="Times New Roman" w:hAnsi="Times New Roman" w:cs="Times New Roman"/>
                <w:spacing w:val="2"/>
                <w:sz w:val="24"/>
                <w:szCs w:val="24"/>
                <w:lang w:eastAsia="ru-RU"/>
              </w:rPr>
              <w:t>рактере традиционной культуры народов России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 человека в традиционной культуре. </w:t>
            </w: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Представления народа о красоте человека (внешней и духовной), отражённые в искусстве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традиционной культуры народов России.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пластических искусствах природных, географических условий, традиций, религиозных верований разных народов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защитника Отечества.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жилища, предметов быта, орудий труда, костюма.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несколькими наиболее яркими культурами мира, представляющими разные народы и эпохи.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культурных традиций разных народов мира.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несколькими наиболее яркими культурами мира, представляющими разные народы и эпохи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культурных традиций разных народов мира.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Образ человека в искусстве разных народов.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культурных традиций разных народов мира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несколькими наиболее яркими культурами мира, представляющими разные народы и эпохи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несколькими  наиболее яркими культурами мира, представляющими разные народы и эпохи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Образы архитектуры и декоративно-прикладного искусства.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современника. Темы любви, дружбы и семьи в искусстве.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Восприятие и эмоциональная оценка шедевров национального, российского и мирового искусства.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 заботу и т.д.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традиционной культуре. Представления народа о красоте человека (внешней и духовной), отражённые в искусстве.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защитника Отечества.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Восприятие и эмоциональная оценка шедевров национального, российского и мирового искусства.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Восприятие и эмоциональная оценка шедевров русского и зарубежного искусства. Общность тематики, передаваемых чувств - представителей разных культур, народов, стран (например, Н.К. Рерих, </w:t>
            </w:r>
            <w:proofErr w:type="spellStart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К.Моне</w:t>
            </w:r>
            <w:proofErr w:type="spellEnd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П. </w:t>
            </w:r>
            <w:proofErr w:type="spellStart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Сюзан</w:t>
            </w:r>
            <w:proofErr w:type="spellEnd"/>
            <w:r w:rsidRPr="002F70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 Ван Гог и др.)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lastRenderedPageBreak/>
              <w:t>27</w:t>
            </w:r>
          </w:p>
        </w:tc>
      </w:tr>
      <w:tr w:rsidR="002F709D" w:rsidRPr="002F709D" w:rsidTr="00A579FA">
        <w:tc>
          <w:tcPr>
            <w:tcW w:w="24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2F709D">
            <w:pPr>
              <w:ind w:right="113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>Опыт художественно-творческой деятельности</w:t>
            </w:r>
          </w:p>
          <w:p w:rsidR="002F709D" w:rsidRPr="002F709D" w:rsidRDefault="002F709D" w:rsidP="002F709D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(виды и условия деятельности)</w:t>
            </w:r>
          </w:p>
        </w:tc>
        <w:tc>
          <w:tcPr>
            <w:tcW w:w="63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Участие в различных видах изобразительной, декоративно- прикладной и художественно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конструктивной деятельности. Изображение с натуры, по памяти и воображению (натюрморт, пейзаж, человек, животные, растения).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Освоение основ рисунка, живописи, скульптуры, декоративно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noBreakHyphen/>
              <w:t xml:space="preserve"> прикладного искусства. 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Создание моделей предметов бытового окружения человека. Овладение элементарными навыками </w:t>
            </w:r>
            <w:proofErr w:type="spellStart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бумагопластики</w:t>
            </w:r>
            <w:proofErr w:type="spell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Выбор и применение выразительных средств для реализации собственного замысла в рисунке, аппликации, художественном изделии.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Передача настроения в творческой работе с помощью цвета, композиции, пространства, линии, штриха, пятна, объема.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Использование в индивидуальной и коллективной деятельности различных художественных техник и материалов: аппликация, бумажная пластика, гуашь, акварель,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пастель, восковые </w:t>
            </w:r>
            <w:proofErr w:type="gramStart"/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мелки, 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карандаш</w:t>
            </w:r>
            <w:proofErr w:type="gramEnd"/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, фломастеры, 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пластилин, </w:t>
            </w: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подручные и природные материалы.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459"/>
                <w:tab w:val="left" w:pos="601"/>
              </w:tabs>
              <w:ind w:left="0" w:firstLine="425"/>
              <w:contextualSpacing/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Выражение своего отношения к произведению изобразительного искусства в высказываниях, рассказе</w:t>
            </w:r>
            <w:r w:rsidRPr="002F709D">
              <w:rPr>
                <w:rFonts w:ascii="Times New Roman" w:eastAsia="FreeSetC-Italic" w:hAnsi="Times New Roman" w:cs="Times New Roman"/>
                <w:i/>
                <w:iCs/>
                <w:sz w:val="24"/>
                <w:szCs w:val="24"/>
                <w:lang w:eastAsia="ru-RU"/>
              </w:rPr>
              <w:t xml:space="preserve">. </w:t>
            </w:r>
          </w:p>
          <w:p w:rsidR="002F709D" w:rsidRPr="002F709D" w:rsidRDefault="002F709D" w:rsidP="00ED1A09">
            <w:pPr>
              <w:numPr>
                <w:ilvl w:val="0"/>
                <w:numId w:val="32"/>
              </w:numPr>
              <w:tabs>
                <w:tab w:val="left" w:pos="601"/>
              </w:tabs>
              <w:ind w:left="0" w:firstLine="425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2F70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Участие в обсуждении содержания и выразительных средств произведений изобразительного искусства</w:t>
            </w:r>
          </w:p>
        </w:tc>
        <w:tc>
          <w:tcPr>
            <w:tcW w:w="15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Содержание данного раздела реализуется на каждом уроке в комплексе с содержанием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2F709D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 xml:space="preserve">предыдущих разделов </w:t>
            </w:r>
          </w:p>
          <w:p w:rsidR="002F709D" w:rsidRPr="002F709D" w:rsidRDefault="002F709D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</w:tbl>
    <w:p w:rsidR="002F709D" w:rsidRPr="002F709D" w:rsidRDefault="002F709D" w:rsidP="002F709D">
      <w:pPr>
        <w:rPr>
          <w:rFonts w:eastAsiaTheme="minorEastAsia"/>
          <w:lang w:eastAsia="ru-RU"/>
        </w:rPr>
      </w:pPr>
    </w:p>
    <w:p w:rsidR="00E84A9C" w:rsidRDefault="00E84A9C" w:rsidP="00E84A9C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E84A9C" w:rsidRDefault="00E84A9C" w:rsidP="00E84A9C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E84A9C" w:rsidRDefault="00E84A9C" w:rsidP="00E84A9C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E84A9C" w:rsidRDefault="00E84A9C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BB0AF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F709D" w:rsidRPr="00F90DFC" w:rsidRDefault="00BB0AF2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Календарно-тематическое планирование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F709D" w:rsidRPr="002F709D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1класс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0" w:type="auto"/>
        <w:tblInd w:w="675" w:type="dxa"/>
        <w:tblLook w:val="04A0" w:firstRow="1" w:lastRow="0" w:firstColumn="1" w:lastColumn="0" w:noHBand="0" w:noVBand="1"/>
      </w:tblPr>
      <w:tblGrid>
        <w:gridCol w:w="567"/>
        <w:gridCol w:w="1272"/>
        <w:gridCol w:w="4744"/>
        <w:gridCol w:w="900"/>
        <w:gridCol w:w="735"/>
        <w:gridCol w:w="851"/>
      </w:tblGrid>
      <w:tr w:rsidR="00E84A9C" w:rsidRPr="00ED1A09" w:rsidTr="00BB0AF2">
        <w:trPr>
          <w:trHeight w:val="835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№ п/п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Тема урока</w:t>
            </w:r>
          </w:p>
        </w:tc>
        <w:tc>
          <w:tcPr>
            <w:tcW w:w="900" w:type="dxa"/>
          </w:tcPr>
          <w:p w:rsidR="00BB0AF2" w:rsidRPr="00BB0AF2" w:rsidRDefault="00BB0AF2" w:rsidP="00BB0AF2">
            <w:pPr>
              <w:ind w:right="-127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Коли-</w:t>
            </w:r>
          </w:p>
          <w:p w:rsidR="00E84A9C" w:rsidRPr="00BB0AF2" w:rsidRDefault="00BB0AF2" w:rsidP="00BB0AF2">
            <w:pPr>
              <w:ind w:right="-127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чест</w:t>
            </w:r>
            <w:r w:rsidR="00E84A9C"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во часов</w:t>
            </w:r>
          </w:p>
        </w:tc>
        <w:tc>
          <w:tcPr>
            <w:tcW w:w="1586" w:type="dxa"/>
            <w:gridSpan w:val="2"/>
          </w:tcPr>
          <w:p w:rsidR="00E84A9C" w:rsidRPr="00BB0AF2" w:rsidRDefault="00E84A9C" w:rsidP="00BB0AF2">
            <w:pPr>
              <w:ind w:right="-101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Дата проведения</w:t>
            </w:r>
          </w:p>
          <w:p w:rsidR="00E84A9C" w:rsidRPr="00BB0AF2" w:rsidRDefault="00BB0AF2" w:rsidP="00BB0AF2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План   </w:t>
            </w:r>
            <w:r w:rsidR="00E84A9C" w:rsidRPr="00BB0AF2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Факт</w:t>
            </w: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Значимые темы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Изображения всюду во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круг нас.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Искусство вокруг нас сегодня.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Мастер Изображения учит видеть.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Разнообразие форм предметного мира и передача их на плоскости и в пространстве.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Изображать можно пят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ном.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Линия, штрих, пятно и художественный образ.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4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Изображать можно в объеме.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Объём в пространстве и объём на плоскости. Способы передачи объёма. Выразительность объёмных композиций.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5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Изображать можно ли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нией.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Многообразие линий (тонкие, толстые, прямые, волнистые, плавные, острые, закруглённые спиралью, летящие) и их знаковый характер..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6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Разноцветные краски.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Основные и составные цвета. Эмоциональные возможности цвета.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7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Изображать можно и то, что невидимо (на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строение).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Передача с помощью цвета характера персонажа, его эмоционального состояния.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8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Художники и зрители (обобщение темы)</w:t>
            </w:r>
          </w:p>
          <w:p w:rsidR="00E84A9C" w:rsidRDefault="00E84A9C" w:rsidP="00BB0AF2">
            <w:pPr>
              <w:tabs>
                <w:tab w:val="left" w:pos="459"/>
                <w:tab w:val="left" w:pos="601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Особенности художественного творчества: художник и зритель. </w:t>
            </w:r>
          </w:p>
          <w:p w:rsidR="00BB0AF2" w:rsidRPr="00BB0AF2" w:rsidRDefault="00BB0AF2" w:rsidP="00BB0AF2">
            <w:pPr>
              <w:tabs>
                <w:tab w:val="left" w:pos="459"/>
                <w:tab w:val="left" w:pos="601"/>
              </w:tabs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9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Мир полон украшений. Цветы.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Разнообразие форм в природе как основа декоративных форм в прикладном искусстве.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10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Красоту нужно уметь замечать.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Ритм линий, пятен, цвета. Роль ритма в эмоциональном звучании композиции в живописи и рисунке.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11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Узоры на крыльях.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Передача движения в композиции с помощью ритма элементов.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12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Красивые рыбы. Монотипия.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Ритм линий, пятен, цвета.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415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Украшения птиц. Объемная аппликация.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Разнообразие материалов для художественного конструирования и 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моделиров</w:t>
            </w:r>
            <w:r w:rsid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ания (пластилин, бумага, картон)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4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14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Узоры, которые создали люди.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Истоки декоративно-прикладного искусства и его роль в жизни человека.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15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Как украшает себя че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ловек.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Понятие о синтетичном характере народной культуры (украшение жилища, предметов быта, орудий труда, костюма)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16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Мастер Украшения помогает сделать праз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дник (обобщение темы).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Представление о возможностях использования навыков художественного конструирования и моделирования в жизни человека.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4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17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Постройки в нашей жизни.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Представление о роли изобразительных(пластических) искусств в повседневной жизни человека, в организации его материального окружения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18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Дома бывают разными.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выразительных образов природы.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08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19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Домики, которые по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строила природа.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Постройки в природе: птичьи гнезда, норы, ульи, панцирь черепахи, домик улитки и т.д.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5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20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Дом снаружи и внутри.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Единство декоративного строя в украшении жилища.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39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21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Строим город.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помещений.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5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22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Строим город.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Художественное конструирование и оформление парков.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5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23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Все имеет свое строе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ние.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Сходство и контраст форм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24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Строим вещи.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Использование различных художественных материалов и средств для создания проектов красивых, удобных и выразительных предметов быта.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39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25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Строим вещи.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Художественное конструирование и оформление книг и игрушек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39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26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Город, в котором мы живем (обобщение те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мы)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Элементарные приёмы композиции на плоскости и в пространстве.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107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27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Прогулка по родному городу или селу с целью наблюдения реальных по</w:t>
            </w: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softHyphen/>
              <w:t>строек: рассмотрение улицы с позиции творчества Мастера Постройки.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Понятия: линия </w:t>
            </w:r>
            <w:proofErr w:type="spellStart"/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горизонта,ближе</w:t>
            </w:r>
            <w:proofErr w:type="spellEnd"/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-больше, дальше-меньше, загораживания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092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28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Три Брата-Мастера всегда трудятся вместе. Восприятие произведений искусства.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Красота и разнообразие природы, человека, зданий, предметов, выраженные средствами рисунка.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29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Праздник весны. Праздник птиц.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Выбор средств художественной выразительности для создания живописного образа в соответствии с поставленными задачами.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554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30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Разноцветные жуки.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Образы </w:t>
            </w:r>
            <w:proofErr w:type="gramStart"/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природы  в</w:t>
            </w:r>
            <w:proofErr w:type="gramEnd"/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живописи.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31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Сказочная страна.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Композиционный центр (зрительный центр композиции).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Главное и второстепенное в композиции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823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32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Времена года. 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Роль контраста в композиции: низкое и высокое, большое и маленькое, тонкое и толстое, тёмное и светлое, спокойное и динамичное и т. д.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BB0AF2">
        <w:trPr>
          <w:trHeight w:val="1107"/>
        </w:trPr>
        <w:tc>
          <w:tcPr>
            <w:tcW w:w="567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33</w:t>
            </w:r>
          </w:p>
        </w:tc>
        <w:tc>
          <w:tcPr>
            <w:tcW w:w="113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BB0AF2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744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Здравствуй, лето! Урок любования (обобщение темы)</w:t>
            </w:r>
          </w:p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Фотография и произведение изобразительного искусства: сходство и различия. Человек, мир природы в реальной жизни: образ человека, природы в искусстве. </w:t>
            </w:r>
          </w:p>
        </w:tc>
        <w:tc>
          <w:tcPr>
            <w:tcW w:w="900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BB0AF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35" w:type="dxa"/>
          </w:tcPr>
          <w:p w:rsidR="00E84A9C" w:rsidRPr="00BB0AF2" w:rsidRDefault="00E84A9C" w:rsidP="00BB0AF2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</w:tcPr>
          <w:p w:rsidR="00E84A9C" w:rsidRPr="00ED1A09" w:rsidRDefault="00E84A9C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F709D" w:rsidRPr="002F709D" w:rsidRDefault="002F709D" w:rsidP="002F709D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BB0AF2" w:rsidRDefault="00BB0AF2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2 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10010" w:type="dxa"/>
        <w:jc w:val="center"/>
        <w:tblLook w:val="04A0" w:firstRow="1" w:lastRow="0" w:firstColumn="1" w:lastColumn="0" w:noHBand="0" w:noVBand="1"/>
      </w:tblPr>
      <w:tblGrid>
        <w:gridCol w:w="1102"/>
        <w:gridCol w:w="1272"/>
        <w:gridCol w:w="4540"/>
        <w:gridCol w:w="1032"/>
        <w:gridCol w:w="1032"/>
        <w:gridCol w:w="1032"/>
      </w:tblGrid>
      <w:tr w:rsidR="00E84A9C" w:rsidRPr="00ED1A09" w:rsidTr="000378F1">
        <w:trPr>
          <w:trHeight w:val="413"/>
          <w:jc w:val="center"/>
        </w:trPr>
        <w:tc>
          <w:tcPr>
            <w:tcW w:w="1102" w:type="dxa"/>
            <w:vMerge w:val="restart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№ п/п</w:t>
            </w:r>
          </w:p>
        </w:tc>
        <w:tc>
          <w:tcPr>
            <w:tcW w:w="1272" w:type="dxa"/>
            <w:vMerge w:val="restart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</w:t>
            </w:r>
          </w:p>
        </w:tc>
        <w:tc>
          <w:tcPr>
            <w:tcW w:w="4540" w:type="dxa"/>
            <w:vMerge w:val="restart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Тема урока</w:t>
            </w:r>
          </w:p>
        </w:tc>
        <w:tc>
          <w:tcPr>
            <w:tcW w:w="1032" w:type="dxa"/>
            <w:vMerge w:val="restart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Кол-во часов</w:t>
            </w:r>
          </w:p>
        </w:tc>
        <w:tc>
          <w:tcPr>
            <w:tcW w:w="2064" w:type="dxa"/>
            <w:gridSpan w:val="2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Дата проведения</w:t>
            </w:r>
          </w:p>
        </w:tc>
      </w:tr>
      <w:tr w:rsidR="00E84A9C" w:rsidRPr="00ED1A09" w:rsidTr="00E84A9C">
        <w:trPr>
          <w:trHeight w:val="412"/>
          <w:jc w:val="center"/>
        </w:trPr>
        <w:tc>
          <w:tcPr>
            <w:tcW w:w="1102" w:type="dxa"/>
            <w:vMerge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1272" w:type="dxa"/>
            <w:vMerge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4540" w:type="dxa"/>
            <w:vMerge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1032" w:type="dxa"/>
            <w:vMerge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План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Факт</w:t>
            </w: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Три основных цвета — желтый, красный, си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ний.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Практическое овладение основами </w:t>
            </w:r>
            <w:proofErr w:type="spellStart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цветоведения</w:t>
            </w:r>
            <w:proofErr w:type="spellEnd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Белая и черная краски.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Тёплые и холодные цвета. Смешение цветов. Роль белой и чёрной красок в эмоциональном звучании и выразительности образа.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Пастель и цветные мел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ки, акварель, их выра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зительные возможнос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ти.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и разнообразие природы выраженная средствами живописи.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Выразительные возмож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ности графических материалов.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Материалы для рисунка. Приёмы работы с различными графическими материалами.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Выразительность мате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риалов для </w:t>
            </w:r>
            <w:proofErr w:type="spellStart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работыв</w:t>
            </w:r>
            <w:proofErr w:type="spellEnd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 объеме.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пластическими скульптурными материалами для создания выразительного образа (пластилин, глина-раскатывание, набор объема, вытягивание формы). Красота человека и животных, выраженная средствами скульптуры.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Выразительные возмож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ности бумаги.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Элементарные приёмы работы с различными материалами для создания выразительного образа (бумага и картон — сгибание, вырезание).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Неожиданные материа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лы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рисунка в искусстве основная и вспомогательная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Неожиданные материа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лы (обобщение темы).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о возможностях использования навыков художественного конструирования и моделирования в жизни человека.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Изображение и реальность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Изображение деревьев, птиц, животных: общие и характерные черты.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lastRenderedPageBreak/>
              <w:t>Изображение и реальность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Живописные материалы. Цвет основа языка живописи.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Украшение и реаль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ность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Разнообразие форм в природе как основа декоративных форм в прикладном искусстве (цветы, раскраска бабочек, переплетение ветвей деревьев, морозные узоры на стекле и т. д.).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Украшение и фантазия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Истоки декоративно-прикладного искусства и его роль в жизни человека. Понятие о синтетичном характере  народной культуры (украшение жилища, предметов быта, орудий труда, костюма).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Постройка и реальность.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Постройки в природе: птичьи гнёзда, норы, ульи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Постройка и фантазия.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Постройки в природе: панцирь черепахи, домик улитки и т. д.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Братья-Мастера Изоб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ражения, Украшения </w:t>
            </w:r>
            <w:proofErr w:type="spellStart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иПостройки</w:t>
            </w:r>
            <w:proofErr w:type="spellEnd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 всегда работают вместе (обобще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ние темы).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различными материалами для создания выразительного образа.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Изображение природы в различных состояниях.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природы и природных явлений, различение их характера и эмоциональных состояний. Разница в изображении природы в разное время года, суток, в различную погоду.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Изображение характе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ра животных.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bCs/>
                <w:spacing w:val="-2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Красота и разнообразие природы. Изображение деревьев, птиц, животных: общие и характерные черты.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Изображение характе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ра человека: женский образ.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разных культурах мира.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Эмоциональная и художественная выразительность образов персонажей, пробуждающих лучшие человеческие чувства и качества: доброта, сострадание, поддержку, заботу.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Изображение характе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ра человека: мужской образ.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Эмоциональная и художественная выразительность образов персонажей, пробуждающих лучшие человеческие чувства и качества: героизм, бескорыстие и </w:t>
            </w:r>
            <w:proofErr w:type="gramStart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т.д..</w:t>
            </w:r>
            <w:proofErr w:type="gramEnd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Образы персонажей, вызывающие 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гнев, раздражение, презрение.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Образ человека в скульптуре.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Материалы скульптуры и их роль в создании выразительного образа.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Человек и его украше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ния.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Сказочные образы в народной культуре и декоративно-прикладном искусстве.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О чем говорят украшения.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о синтетичном характере народной культуры (украшение жилища, предметов быта, орудий труда, костюма; музыка, песни, хороводы; былины, сказания, сказки).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Образ здания.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Сказочные образы в народной культуре и декоративно-прикладном искусстве.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 изображении, укра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шении и постройке че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ловек выражает свои чувства, мысли, на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строение, свое отноше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ние к </w:t>
            </w:r>
            <w:proofErr w:type="gramStart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миру .</w:t>
            </w:r>
            <w:proofErr w:type="gramEnd"/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парков, транспорта и посуды, мебели и одежды, книг и игрушек.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25</w:t>
            </w:r>
            <w:r w:rsidR="002F7C34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-26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 изображении, укра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шении и постройке че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ловек выражает свои чувства, мысли, на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строение, свое отноше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ние к миру (обобщение темы).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парков, транспорта и посуды, мебели и одежды, книг и игрушек.</w:t>
            </w:r>
          </w:p>
        </w:tc>
        <w:tc>
          <w:tcPr>
            <w:tcW w:w="103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Теплые и холодные цвета. Борьба </w:t>
            </w:r>
            <w:proofErr w:type="spellStart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теплогои</w:t>
            </w:r>
            <w:proofErr w:type="spellEnd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 холодного.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Смешение цветов. Роль белой и чёрной красок в эмоциональном звучании и выразительности образа. Эмоциональные возможности цвета.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Тихие и звонкие цвета.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Тёплые и холодные цвета.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Что такое ритм линий?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Виды ритма (спокойный, замедленный, порывистый, беспокойный и т.д.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Характер линий.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Передача с помощью линии эмоционального состояния природы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Ритм пятен.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Линия, штрих, пятно и художественный образ. Передача с помощью линии эмоционального состояния природы, человека, животного.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Пропорции выражают характер.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Пропорции и перспектива.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33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Ритм линий и пятен, цвет, пропорции — средства выразитель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ности.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Особая роль ритма в декоративно-прикладном искусстве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Братья-Мастера — Мастер Изобра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жения, Мастер Украшения, Мастер Постройки — главные помощники ху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дожника.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Эмоциональные возможности цвета. 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rPr>
          <w:jc w:val="center"/>
        </w:trPr>
        <w:tc>
          <w:tcPr>
            <w:tcW w:w="1102" w:type="dxa"/>
          </w:tcPr>
          <w:p w:rsidR="00E84A9C" w:rsidRPr="00ED1A09" w:rsidRDefault="002F7C34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454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Братья-Мастера — Мастер Изобра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жения, Мастер Украшения, Мастер Постройки — главные помощники ху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дожника. Обобщающий урок го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да.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Передача с помощью цвета характера персонажа, его эмоционального состояния.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2F709D" w:rsidRPr="002F709D" w:rsidRDefault="002F709D" w:rsidP="00F90DFC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3 класс</w:t>
      </w:r>
    </w:p>
    <w:tbl>
      <w:tblPr>
        <w:tblStyle w:val="af"/>
        <w:tblpPr w:leftFromText="180" w:rightFromText="180" w:vertAnchor="text" w:horzAnchor="margin" w:tblpXSpec="center" w:tblpY="175"/>
        <w:tblW w:w="10314" w:type="dxa"/>
        <w:tblLook w:val="04A0" w:firstRow="1" w:lastRow="0" w:firstColumn="1" w:lastColumn="0" w:noHBand="0" w:noVBand="1"/>
      </w:tblPr>
      <w:tblGrid>
        <w:gridCol w:w="560"/>
        <w:gridCol w:w="1272"/>
        <w:gridCol w:w="5080"/>
        <w:gridCol w:w="993"/>
        <w:gridCol w:w="1418"/>
        <w:gridCol w:w="991"/>
      </w:tblGrid>
      <w:tr w:rsidR="00E84A9C" w:rsidRPr="00ED1A09" w:rsidTr="00E84A9C">
        <w:trPr>
          <w:trHeight w:val="835"/>
        </w:trPr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№ п/п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Раздел</w:t>
            </w:r>
          </w:p>
        </w:tc>
        <w:tc>
          <w:tcPr>
            <w:tcW w:w="5080" w:type="dxa"/>
          </w:tcPr>
          <w:p w:rsidR="00E84A9C" w:rsidRPr="00ED1A09" w:rsidRDefault="00E84A9C" w:rsidP="00E84A9C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Тема урока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Кол-во часов</w:t>
            </w:r>
          </w:p>
        </w:tc>
        <w:tc>
          <w:tcPr>
            <w:tcW w:w="2409" w:type="dxa"/>
            <w:gridSpan w:val="2"/>
          </w:tcPr>
          <w:p w:rsidR="00E84A9C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Дата проведения</w:t>
            </w:r>
          </w:p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План      Факт</w:t>
            </w: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Твои игрушки.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Истоки декоративно-прикладного искусства и его роль в жизни человека.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Посуда у тебя дома.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Ознакомление с произведениями  народных художественных промыслов в России (с учётом местных условий).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val="en-US"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Обои и шторы у тебя дома.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жилища, предметов быта.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Мамин платок.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о синтетичном характере народной культуры (украшение костюма)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Твои книжки.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парков, транспорта и посуды, мебели и одежды, книг и игрушек.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Открытки.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Композиционный центр.  Главное и второстепенное в композиции.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Труд художника для твоего дома (обобще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ние темы).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жилища, предметов быта, орудий труда, костюма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Памятники архитекту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ры.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Образы архитектуры и декоративно-прикладного искусства.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Парки, скверы, бульвары.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Композиционный центр.  Главное и </w:t>
            </w: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второстепенное в композиции.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val="en-US"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Ажурные ограды.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Трансформация форм. Влияние формы предмета на представление о его характере. Силуэт.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Волшебные фонари.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Простые геометрические формы. Природные формы.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Витрины.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Единство декоративного строя в украшении костюма.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Удивительныйтранспорт</w:t>
            </w:r>
            <w:proofErr w:type="spellEnd"/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проектов красивых и удобных видов транспорта.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Труд художника на ули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цах твоего города (се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ла) (обобщение темы).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различных художественных материалов и средств для создания проектов красивых, удобных и выразительных предметов быта, видов транспорта.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Художник в цирке.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Художник в театре.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Представления народа о женской и мужской красоте, отраженные в изобразительном искусстве, сказках, песнях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Театр на столе.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Связь изобразительного искусства с  былинами, сказаниями, сказками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Театр кукол.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Связь изобразительного искусства с музыкой, песней, танцами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Мы – художники кукольного театра.</w:t>
            </w:r>
          </w:p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приемы работы с различными материалами для создания выразительного образа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Конструирование сувенирной куклы.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традиционной культуре.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Театральные маски.</w:t>
            </w:r>
          </w:p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Конструирование масок.</w:t>
            </w:r>
          </w:p>
          <w:p w:rsidR="00E84A9C" w:rsidRPr="00ED1A09" w:rsidRDefault="00E84A9C" w:rsidP="00ED1A09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Художественное конструирование и оформление помещений и парков, транспорта и посуды, мебели и одежды, книг и игрушек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Афиша и плакат.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приемы работы с различными материалами для создания выразительного образа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lastRenderedPageBreak/>
              <w:t>24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Праздник в городе.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Представление о возможностях  использования навыков художественного конструирования и моделирования в жизни человека, в организации его материального окружения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Школьный карнавал (обобщение темы)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Разнообразие материалов для художественного конструирования и моделирования.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26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Музей в жизни города.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Ведущие художественные музеи России (ГТГ, Русский музей, Эрмитаж) и региональные музеи. Восприятие и эмоциональная оценка шедевров национального, российского и мирового искусства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27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Картина — особый мир.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художественного творчества: художник и зритель.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28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Картина-пейзаж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Жанр-пейзажа. Пейзажи разных географических широт. Использование различных художественных материалов и средств для создания выразительных образов природы.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29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Картина-портрет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Жанр  портрета. Образ человека в разных культурах мира. 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Представление человека о красоте человека (внешней и духовной), отраженные в искусстве. 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30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Картина - натюрморт.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Жанр натюрморта: предметный мир в изобразительном искусстве.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31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Картины исторические и бытовые.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произведениях пластических искусств общечеловеческих идей о нравственности и эстетике: отношение к природе, человеку и обществу.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32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Скульптура в музее и на улице.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- основа языка скульптуры. Основные темы скульптуры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33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Скульптура в музее и на улице.</w:t>
            </w:r>
          </w:p>
          <w:p w:rsidR="00E84A9C" w:rsidRPr="00ED1A09" w:rsidRDefault="00E84A9C" w:rsidP="00ED1A0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Элементарные приёмы работы с пластическими скульптурными материалами для создания выразительного образа.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84A9C" w:rsidRPr="00ED1A09" w:rsidTr="00E84A9C">
        <w:tc>
          <w:tcPr>
            <w:tcW w:w="560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34-35</w:t>
            </w:r>
          </w:p>
        </w:tc>
        <w:tc>
          <w:tcPr>
            <w:tcW w:w="1272" w:type="dxa"/>
          </w:tcPr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E84A9C" w:rsidRPr="00ED1A09" w:rsidRDefault="00E84A9C" w:rsidP="00ED1A0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E84A9C" w:rsidRPr="00ED1A09" w:rsidRDefault="00E84A9C" w:rsidP="00ED1A09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080" w:type="dxa"/>
          </w:tcPr>
          <w:p w:rsidR="00E84A9C" w:rsidRPr="00ED1A09" w:rsidRDefault="00E84A9C" w:rsidP="00ED1A09">
            <w:pPr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Художественная выстав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ка (обобщение темы).</w:t>
            </w:r>
          </w:p>
          <w:p w:rsidR="00E84A9C" w:rsidRPr="00ED1A09" w:rsidRDefault="00E84A9C" w:rsidP="00ED1A0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произведениях пластических искусств общечеловеческих идей о нравственности и эстетике: отношение к природе, человеку и обществу.</w:t>
            </w:r>
          </w:p>
        </w:tc>
        <w:tc>
          <w:tcPr>
            <w:tcW w:w="993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</w:tcPr>
          <w:p w:rsidR="00E84A9C" w:rsidRPr="00ED1A09" w:rsidRDefault="00E84A9C" w:rsidP="00ED1A0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90DFC" w:rsidRDefault="00F90DFC" w:rsidP="00E84A9C">
      <w:pPr>
        <w:spacing w:after="0" w:line="240" w:lineRule="auto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F90DFC" w:rsidRDefault="00F90DFC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F90DFC" w:rsidRDefault="00F90DFC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  <w:r w:rsidRPr="002F709D"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  <w:t>4 класс</w:t>
      </w:r>
    </w:p>
    <w:p w:rsidR="002F709D" w:rsidRPr="002F709D" w:rsidRDefault="002F709D" w:rsidP="002F709D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tt-RU" w:eastAsia="ru-RU"/>
        </w:rPr>
      </w:pPr>
    </w:p>
    <w:tbl>
      <w:tblPr>
        <w:tblStyle w:val="af"/>
        <w:tblW w:w="10348" w:type="dxa"/>
        <w:tblInd w:w="392" w:type="dxa"/>
        <w:tblLook w:val="04A0" w:firstRow="1" w:lastRow="0" w:firstColumn="1" w:lastColumn="0" w:noHBand="0" w:noVBand="1"/>
      </w:tblPr>
      <w:tblGrid>
        <w:gridCol w:w="567"/>
        <w:gridCol w:w="1276"/>
        <w:gridCol w:w="5103"/>
        <w:gridCol w:w="992"/>
        <w:gridCol w:w="992"/>
        <w:gridCol w:w="1418"/>
      </w:tblGrid>
      <w:tr w:rsidR="002F7C34" w:rsidRPr="00ED1A09" w:rsidTr="002F7C34">
        <w:trPr>
          <w:trHeight w:val="835"/>
        </w:trPr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№ п/п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 xml:space="preserve">Раздел 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Тема урока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Кол-во часов</w:t>
            </w:r>
          </w:p>
        </w:tc>
        <w:tc>
          <w:tcPr>
            <w:tcW w:w="2410" w:type="dxa"/>
            <w:gridSpan w:val="2"/>
          </w:tcPr>
          <w:p w:rsidR="002F7C34" w:rsidRDefault="002F7C34" w:rsidP="002F709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Дата проведения</w:t>
            </w:r>
          </w:p>
          <w:p w:rsidR="002F7C34" w:rsidRPr="00ED1A09" w:rsidRDefault="002F7C34" w:rsidP="002F7C34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tt-RU" w:eastAsia="ru-RU"/>
              </w:rPr>
              <w:t>План         Факт</w:t>
            </w: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Пейзаж родной земли.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Пейзажи родной природы. Восприятие и эмоциональная оценка шедевров русского и зарубежного искусства, изображающих природу</w:t>
            </w: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Пейзаж родной земли.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Общность тематики, передаваемых чувств, отношения к природе и в произведениях авторов - представителей разных культур, народов, стран (А.К. Саврасов, И.И. Левитан, </w:t>
            </w:r>
            <w:proofErr w:type="spellStart"/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И.И.Шишкин</w:t>
            </w:r>
            <w:proofErr w:type="spellEnd"/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Деревня — деревянный мир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Роль природных условий в характере традиционной культуры народов России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4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Красота человека.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традиционной культуре. Представления народа о красоте человека (внешней и духовной), отражённые в искусстве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5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Красота человека.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Ознакомление с произведениями народных художественных промыслов в России (с учетом местных условий).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6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Народные праздники (обобщение темы)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традиционной культуры народов России.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7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Народные праздники (обобщение темы)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Представления о богатстве и разнообразии художественной культуры (на примере культуры народов России). Выдающиеся представители изобразительного искусства народов России (по выбору).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8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Родной угол.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Элементарные приёмы композиции на плоскости и в пространстве. Понятия: горизонталь, вертикаль и диагональ в построении композиции. Пропорции и перспектива. Симметрия и </w:t>
            </w:r>
            <w:proofErr w:type="spellStart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ассиметрия</w:t>
            </w:r>
            <w:proofErr w:type="spellEnd"/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9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Древние соборы. 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Отражение в пластических искусствах природных, географических условий, традиций, религиозных верований разных народов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10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Города Русской земли.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Элементарные приёмы работы с различными материалами для создания выразительного образа (пластилин — раскатывание, набор объёма, вытягивание формы; бумага и картон — сгибание, вырезание).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11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Древнерусские воины-защитники 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защитника Отечества.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12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103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Мос</w:t>
            </w: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ква.Новгород</w:t>
            </w:r>
            <w:proofErr w:type="spellEnd"/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. Псков. Вла</w:t>
            </w: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димир и Суздаль.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Красота и разнообразие природы, человека, зданий, предметов, выраженные средствами живописи. Цвет — основа языка живописи.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13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proofErr w:type="spell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Узорочье теремов.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Выбор средств художественной выразительности для создания живописного образа в соответствии с поставленными задачами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14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Пир в теремных пала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тах (обобщение темы)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Единство декоративного строя в украшении жилища, предметов быта, орудий труда, костюма.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15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Страна восходящего солнца. Образ художественной культуры Японии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несколькими наиболее яркими культурами мира, представляющими разные народы и эпохи.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16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Страна восходящего солнца. Образ художественной культуры Японии.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Роль природных условий в характере культурных традиций разных народов мира.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17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Народы гор и степей.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несколькими наиболее яркими культурами мира, представляющими разные народы и эпохи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18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Народы гор и степей.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Роль природных условий в характере культурных традиций разных народов мира. Образ человека в искусстве разных народов.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19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Города в пустыне 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Роль природных условий в характере культурных традиций разных народов мира.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20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емы иск.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Города в пустыне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 человека в искусстве разных народов.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21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Древняя Эллада.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Знакомство с несколькими наиболее яркими культурами мира, представляющими разные народы и эпохи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22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Древняя Эллада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23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 xml:space="preserve">Значимые </w:t>
            </w: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lastRenderedPageBreak/>
              <w:t>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lastRenderedPageBreak/>
              <w:t>Европейские города Средневековья.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Знакомство с несколькими  наиболее яркими культурами мира, представляющими разные народы и эпохи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24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Европейские города Средневековья. 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Образы архитектуры и декоративно-прикладного искусства.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25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Многообразие художе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>ственных культур в ми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ре (обобщение темы). 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человека в искусстве разных народов.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26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Материнство. 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современника. Темы любви, дружбы и семьи в искусстве.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27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Азбука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Материнство.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Композиционный центр (зрительный центр композиции). Главное и второстепенное в композиции. Симметрия и асимметрия.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28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Мудрость старости. 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Восприятие и эмоциональная оценка шедевров национального, российского и мирового искусства.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29</w:t>
            </w: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-30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Виды</w:t>
            </w:r>
          </w:p>
          <w:p w:rsidR="002F7C34" w:rsidRPr="00ED1A09" w:rsidRDefault="002F7C34" w:rsidP="002F709D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худ-ой</w:t>
            </w:r>
            <w:proofErr w:type="gramEnd"/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ru-RU"/>
              </w:rPr>
              <w:t>деят-ти</w:t>
            </w:r>
            <w:proofErr w:type="spellEnd"/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Мудрость старости.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Образная сущность искусства: художественный образ, его условность, передача общего через единичное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</w:tcPr>
          <w:p w:rsidR="002F7C34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31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 xml:space="preserve">Сопереживание.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Эмоциональная и художественная выразительность образов персонажей, пробуждающих лучшие человеческие чувства и качества: доброту, сострадание, поддержку, заботу и т.д.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32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Герои-защитники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Образ человека в традиционной культуре. Представления народа о красоте человека (внешней и духовной), отражённые в искусстве.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33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Герои-защитники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Образ защитника Отечества.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34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Юность и надежды</w:t>
            </w: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Восприятие и эмоциональная оценка шедевров национального, российского и мирового искусства. 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F7C34" w:rsidRPr="00ED1A09" w:rsidTr="002F7C34">
        <w:tc>
          <w:tcPr>
            <w:tcW w:w="567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 w:eastAsia="ru-RU"/>
              </w:rPr>
              <w:t>35</w:t>
            </w:r>
          </w:p>
        </w:tc>
        <w:tc>
          <w:tcPr>
            <w:tcW w:w="1276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i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 w:eastAsia="ru-RU"/>
              </w:rPr>
              <w:t>Значимые темы искусства</w:t>
            </w:r>
          </w:p>
        </w:tc>
        <w:tc>
          <w:tcPr>
            <w:tcW w:w="5103" w:type="dxa"/>
          </w:tcPr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t>Искусство народов ми</w:t>
            </w:r>
            <w:r w:rsidRPr="00ED1A09"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  <w:softHyphen/>
              <w:t xml:space="preserve">ра (обобщение темы). </w:t>
            </w:r>
          </w:p>
          <w:p w:rsidR="002F7C34" w:rsidRPr="00ED1A09" w:rsidRDefault="002F7C34" w:rsidP="002F709D">
            <w:pPr>
              <w:jc w:val="both"/>
              <w:rPr>
                <w:rFonts w:ascii="Times New Roman" w:eastAsia="Calibri" w:hAnsi="Times New Roman" w:cs="Times New Roman"/>
                <w:spacing w:val="4"/>
                <w:sz w:val="24"/>
                <w:szCs w:val="24"/>
                <w:shd w:val="clear" w:color="auto" w:fill="FFFFFF"/>
                <w:lang w:eastAsia="ru-RU"/>
              </w:rPr>
            </w:pPr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Восприятие и эмоциональная оценка шедевров русского и зарубежного искусства. Общность тематики, передаваемых чувств - представителей разных культур, народов, стран(например, Н.К. Рерих, </w:t>
            </w:r>
            <w:proofErr w:type="spellStart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К.Моне</w:t>
            </w:r>
            <w:proofErr w:type="spellEnd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П. </w:t>
            </w:r>
            <w:proofErr w:type="spellStart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Сюзан</w:t>
            </w:r>
            <w:proofErr w:type="spellEnd"/>
            <w:r w:rsidRPr="00ED1A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 Ван Гог и др.)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D1A09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</w:tcPr>
          <w:p w:rsidR="002F7C34" w:rsidRPr="00ED1A09" w:rsidRDefault="002F7C34" w:rsidP="002F709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41629" w:rsidRDefault="00541629"/>
    <w:sectPr w:rsidR="00541629" w:rsidSect="00BB0AF2">
      <w:pgSz w:w="11906" w:h="16838"/>
      <w:pgMar w:top="1134" w:right="707" w:bottom="993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eeSetC-Italic">
    <w:charset w:val="CC"/>
    <w:family w:val="script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015CDB"/>
    <w:multiLevelType w:val="multilevel"/>
    <w:tmpl w:val="2652921C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/>
        <w:iCs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AAD4693"/>
    <w:multiLevelType w:val="hybridMultilevel"/>
    <w:tmpl w:val="6060B4B0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883332"/>
    <w:multiLevelType w:val="hybridMultilevel"/>
    <w:tmpl w:val="9C5849F4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9D4138"/>
    <w:multiLevelType w:val="multilevel"/>
    <w:tmpl w:val="A9165710"/>
    <w:styleLink w:val="WW8Num7"/>
    <w:lvl w:ilvl="0">
      <w:numFmt w:val="bullet"/>
      <w:lvlText w:val=""/>
      <w:lvlJc w:val="left"/>
      <w:rPr>
        <w:rFonts w:ascii="Symbol" w:hAnsi="Symbol"/>
        <w:sz w:val="20"/>
      </w:rPr>
    </w:lvl>
    <w:lvl w:ilvl="1">
      <w:start w:val="9"/>
      <w:numFmt w:val="decimal"/>
      <w:lvlText w:val="%2."/>
      <w:lvlJc w:val="left"/>
      <w:rPr>
        <w:rFonts w:cs="Times New Roman"/>
        <w:b/>
      </w:rPr>
    </w:lvl>
    <w:lvl w:ilvl="2">
      <w:numFmt w:val="bullet"/>
      <w:lvlText w:val=""/>
      <w:lvlJc w:val="left"/>
      <w:rPr>
        <w:rFonts w:ascii="Symbol" w:hAnsi="Symbol"/>
        <w:sz w:val="20"/>
      </w:rPr>
    </w:lvl>
    <w:lvl w:ilvl="3">
      <w:numFmt w:val="bullet"/>
      <w:lvlText w:val=""/>
      <w:lvlJc w:val="left"/>
      <w:rPr>
        <w:rFonts w:ascii="Symbol" w:hAnsi="Symbol"/>
        <w:sz w:val="20"/>
      </w:rPr>
    </w:lvl>
    <w:lvl w:ilvl="4">
      <w:numFmt w:val="bullet"/>
      <w:lvlText w:val=""/>
      <w:lvlJc w:val="left"/>
      <w:rPr>
        <w:rFonts w:ascii="Symbol" w:hAnsi="Symbol"/>
        <w:sz w:val="20"/>
      </w:rPr>
    </w:lvl>
    <w:lvl w:ilvl="5">
      <w:numFmt w:val="bullet"/>
      <w:lvlText w:val=""/>
      <w:lvlJc w:val="left"/>
      <w:rPr>
        <w:rFonts w:ascii="Symbol" w:hAnsi="Symbol"/>
        <w:sz w:val="20"/>
      </w:rPr>
    </w:lvl>
    <w:lvl w:ilvl="6">
      <w:numFmt w:val="bullet"/>
      <w:lvlText w:val=""/>
      <w:lvlJc w:val="left"/>
      <w:rPr>
        <w:rFonts w:ascii="Symbol" w:hAnsi="Symbol"/>
        <w:sz w:val="20"/>
      </w:rPr>
    </w:lvl>
    <w:lvl w:ilvl="7">
      <w:numFmt w:val="bullet"/>
      <w:lvlText w:val=""/>
      <w:lvlJc w:val="left"/>
      <w:rPr>
        <w:rFonts w:ascii="Symbol" w:hAnsi="Symbol"/>
        <w:sz w:val="20"/>
      </w:rPr>
    </w:lvl>
    <w:lvl w:ilvl="8">
      <w:numFmt w:val="bullet"/>
      <w:lvlText w:val=""/>
      <w:lvlJc w:val="left"/>
      <w:rPr>
        <w:rFonts w:ascii="Symbol" w:hAnsi="Symbol"/>
        <w:sz w:val="20"/>
      </w:rPr>
    </w:lvl>
  </w:abstractNum>
  <w:abstractNum w:abstractNumId="5" w15:restartNumberingAfterBreak="0">
    <w:nsid w:val="10275560"/>
    <w:multiLevelType w:val="hybridMultilevel"/>
    <w:tmpl w:val="FF260EAE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46E5C"/>
    <w:multiLevelType w:val="hybridMultilevel"/>
    <w:tmpl w:val="3B047B86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E2ABE"/>
    <w:multiLevelType w:val="hybridMultilevel"/>
    <w:tmpl w:val="01E63EAA"/>
    <w:lvl w:ilvl="0" w:tplc="EED2863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C8044A"/>
    <w:multiLevelType w:val="hybridMultilevel"/>
    <w:tmpl w:val="88ACA4AC"/>
    <w:lvl w:ilvl="0" w:tplc="730AD300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6BD11A5"/>
    <w:multiLevelType w:val="hybridMultilevel"/>
    <w:tmpl w:val="51ACAAC4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3C0A53"/>
    <w:multiLevelType w:val="hybridMultilevel"/>
    <w:tmpl w:val="91CCDD50"/>
    <w:lvl w:ilvl="0" w:tplc="888AB86C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1C826EEE"/>
    <w:multiLevelType w:val="hybridMultilevel"/>
    <w:tmpl w:val="CB6EE31A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6D0F15"/>
    <w:multiLevelType w:val="multilevel"/>
    <w:tmpl w:val="73169A9E"/>
    <w:styleLink w:val="WW8Num11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"/>
      <w:lvlJc w:val="left"/>
      <w:rPr>
        <w:rFonts w:ascii="Symbol" w:hAnsi="Symbol"/>
        <w:sz w:val="20"/>
      </w:rPr>
    </w:lvl>
    <w:lvl w:ilvl="2">
      <w:numFmt w:val="bullet"/>
      <w:lvlText w:val=""/>
      <w:lvlJc w:val="left"/>
      <w:rPr>
        <w:rFonts w:ascii="Symbol" w:hAnsi="Symbol"/>
        <w:sz w:val="20"/>
      </w:rPr>
    </w:lvl>
    <w:lvl w:ilvl="3">
      <w:numFmt w:val="bullet"/>
      <w:lvlText w:val=""/>
      <w:lvlJc w:val="left"/>
      <w:rPr>
        <w:rFonts w:ascii="Symbol" w:hAnsi="Symbol"/>
        <w:sz w:val="20"/>
      </w:rPr>
    </w:lvl>
    <w:lvl w:ilvl="4">
      <w:numFmt w:val="bullet"/>
      <w:lvlText w:val=""/>
      <w:lvlJc w:val="left"/>
      <w:rPr>
        <w:rFonts w:ascii="Symbol" w:hAnsi="Symbol"/>
        <w:sz w:val="20"/>
      </w:rPr>
    </w:lvl>
    <w:lvl w:ilvl="5">
      <w:numFmt w:val="bullet"/>
      <w:lvlText w:val=""/>
      <w:lvlJc w:val="left"/>
      <w:rPr>
        <w:rFonts w:ascii="Symbol" w:hAnsi="Symbol"/>
        <w:sz w:val="20"/>
      </w:rPr>
    </w:lvl>
    <w:lvl w:ilvl="6">
      <w:numFmt w:val="bullet"/>
      <w:lvlText w:val=""/>
      <w:lvlJc w:val="left"/>
      <w:rPr>
        <w:rFonts w:ascii="Symbol" w:hAnsi="Symbol"/>
        <w:sz w:val="20"/>
      </w:rPr>
    </w:lvl>
    <w:lvl w:ilvl="7">
      <w:numFmt w:val="bullet"/>
      <w:lvlText w:val=""/>
      <w:lvlJc w:val="left"/>
      <w:rPr>
        <w:rFonts w:ascii="Symbol" w:hAnsi="Symbol"/>
        <w:sz w:val="20"/>
      </w:rPr>
    </w:lvl>
    <w:lvl w:ilvl="8">
      <w:numFmt w:val="bullet"/>
      <w:lvlText w:val=""/>
      <w:lvlJc w:val="left"/>
      <w:rPr>
        <w:rFonts w:ascii="Symbol" w:hAnsi="Symbol"/>
        <w:sz w:val="20"/>
      </w:rPr>
    </w:lvl>
  </w:abstractNum>
  <w:abstractNum w:abstractNumId="13" w15:restartNumberingAfterBreak="0">
    <w:nsid w:val="1DA322D0"/>
    <w:multiLevelType w:val="hybridMultilevel"/>
    <w:tmpl w:val="9BD4AC36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C648B7"/>
    <w:multiLevelType w:val="hybridMultilevel"/>
    <w:tmpl w:val="99C24EC8"/>
    <w:lvl w:ilvl="0" w:tplc="730AD300"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 w15:restartNumberingAfterBreak="0">
    <w:nsid w:val="208B2F4B"/>
    <w:multiLevelType w:val="hybridMultilevel"/>
    <w:tmpl w:val="29448C2E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1F661B"/>
    <w:multiLevelType w:val="hybridMultilevel"/>
    <w:tmpl w:val="B908083A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236814"/>
    <w:multiLevelType w:val="hybridMultilevel"/>
    <w:tmpl w:val="0F687DC0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917513"/>
    <w:multiLevelType w:val="multilevel"/>
    <w:tmpl w:val="521C6B66"/>
    <w:styleLink w:val="WW8Num10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"/>
      <w:lvlJc w:val="left"/>
      <w:rPr>
        <w:rFonts w:ascii="Symbol" w:hAnsi="Symbol"/>
        <w:sz w:val="20"/>
      </w:rPr>
    </w:lvl>
    <w:lvl w:ilvl="2">
      <w:numFmt w:val="bullet"/>
      <w:lvlText w:val=""/>
      <w:lvlJc w:val="left"/>
      <w:rPr>
        <w:rFonts w:ascii="Symbol" w:hAnsi="Symbol"/>
        <w:sz w:val="20"/>
      </w:rPr>
    </w:lvl>
    <w:lvl w:ilvl="3">
      <w:numFmt w:val="bullet"/>
      <w:lvlText w:val=""/>
      <w:lvlJc w:val="left"/>
      <w:rPr>
        <w:rFonts w:ascii="Symbol" w:hAnsi="Symbol"/>
        <w:sz w:val="20"/>
      </w:rPr>
    </w:lvl>
    <w:lvl w:ilvl="4">
      <w:numFmt w:val="bullet"/>
      <w:lvlText w:val=""/>
      <w:lvlJc w:val="left"/>
      <w:rPr>
        <w:rFonts w:ascii="Symbol" w:hAnsi="Symbol"/>
        <w:sz w:val="20"/>
      </w:rPr>
    </w:lvl>
    <w:lvl w:ilvl="5">
      <w:numFmt w:val="bullet"/>
      <w:lvlText w:val=""/>
      <w:lvlJc w:val="left"/>
      <w:rPr>
        <w:rFonts w:ascii="Symbol" w:hAnsi="Symbol"/>
        <w:sz w:val="20"/>
      </w:rPr>
    </w:lvl>
    <w:lvl w:ilvl="6">
      <w:numFmt w:val="bullet"/>
      <w:lvlText w:val=""/>
      <w:lvlJc w:val="left"/>
      <w:rPr>
        <w:rFonts w:ascii="Symbol" w:hAnsi="Symbol"/>
        <w:sz w:val="20"/>
      </w:rPr>
    </w:lvl>
    <w:lvl w:ilvl="7">
      <w:numFmt w:val="bullet"/>
      <w:lvlText w:val=""/>
      <w:lvlJc w:val="left"/>
      <w:rPr>
        <w:rFonts w:ascii="Symbol" w:hAnsi="Symbol"/>
        <w:sz w:val="20"/>
      </w:rPr>
    </w:lvl>
    <w:lvl w:ilvl="8">
      <w:numFmt w:val="bullet"/>
      <w:lvlText w:val=""/>
      <w:lvlJc w:val="left"/>
      <w:rPr>
        <w:rFonts w:ascii="Symbol" w:hAnsi="Symbol"/>
        <w:sz w:val="20"/>
      </w:rPr>
    </w:lvl>
  </w:abstractNum>
  <w:abstractNum w:abstractNumId="19" w15:restartNumberingAfterBreak="0">
    <w:nsid w:val="29AC569C"/>
    <w:multiLevelType w:val="multilevel"/>
    <w:tmpl w:val="BDD2A1B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/>
        <w:iCs/>
        <w:smallCaps w:val="0"/>
        <w:strike w:val="0"/>
        <w:color w:val="000000"/>
        <w:spacing w:val="-1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2E582FDF"/>
    <w:multiLevelType w:val="multilevel"/>
    <w:tmpl w:val="6D8AD866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1" w15:restartNumberingAfterBreak="0">
    <w:nsid w:val="2F81345F"/>
    <w:multiLevelType w:val="hybridMultilevel"/>
    <w:tmpl w:val="B762A130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0D8033D"/>
    <w:multiLevelType w:val="hybridMultilevel"/>
    <w:tmpl w:val="C75CAE88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D50345"/>
    <w:multiLevelType w:val="multilevel"/>
    <w:tmpl w:val="354A9EDC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/>
        <w:iCs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4" w15:restartNumberingAfterBreak="0">
    <w:nsid w:val="38D45C44"/>
    <w:multiLevelType w:val="multilevel"/>
    <w:tmpl w:val="BCFA7B10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/>
        <w:iCs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5" w15:restartNumberingAfterBreak="0">
    <w:nsid w:val="39AF3D8C"/>
    <w:multiLevelType w:val="hybridMultilevel"/>
    <w:tmpl w:val="FEB64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E26384"/>
    <w:multiLevelType w:val="hybridMultilevel"/>
    <w:tmpl w:val="20023E8C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6E640E"/>
    <w:multiLevelType w:val="multilevel"/>
    <w:tmpl w:val="989C0B2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/>
        <w:iCs/>
        <w:smallCaps w:val="0"/>
        <w:strike w:val="0"/>
        <w:color w:val="000000"/>
        <w:spacing w:val="-1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42493B4F"/>
    <w:multiLevelType w:val="multilevel"/>
    <w:tmpl w:val="0896D1D4"/>
    <w:styleLink w:val="WW8Num3"/>
    <w:lvl w:ilvl="0">
      <w:numFmt w:val="bullet"/>
      <w:lvlText w:val=""/>
      <w:lvlJc w:val="left"/>
      <w:rPr>
        <w:rFonts w:ascii="Symbol" w:hAnsi="Symbol"/>
        <w:sz w:val="20"/>
      </w:rPr>
    </w:lvl>
    <w:lvl w:ilvl="1">
      <w:start w:val="10"/>
      <w:numFmt w:val="decimal"/>
      <w:lvlText w:val="%2."/>
      <w:lvlJc w:val="left"/>
      <w:rPr>
        <w:rFonts w:cs="Times New Roman"/>
      </w:rPr>
    </w:lvl>
    <w:lvl w:ilvl="2">
      <w:numFmt w:val="bullet"/>
      <w:lvlText w:val=""/>
      <w:lvlJc w:val="left"/>
      <w:rPr>
        <w:rFonts w:ascii="Symbol" w:hAnsi="Symbol"/>
        <w:sz w:val="20"/>
      </w:rPr>
    </w:lvl>
    <w:lvl w:ilvl="3">
      <w:numFmt w:val="bullet"/>
      <w:lvlText w:val=""/>
      <w:lvlJc w:val="left"/>
      <w:rPr>
        <w:rFonts w:ascii="Symbol" w:hAnsi="Symbol"/>
        <w:sz w:val="20"/>
      </w:rPr>
    </w:lvl>
    <w:lvl w:ilvl="4">
      <w:numFmt w:val="bullet"/>
      <w:lvlText w:val=""/>
      <w:lvlJc w:val="left"/>
      <w:rPr>
        <w:rFonts w:ascii="Symbol" w:hAnsi="Symbol"/>
        <w:sz w:val="20"/>
      </w:rPr>
    </w:lvl>
    <w:lvl w:ilvl="5">
      <w:numFmt w:val="bullet"/>
      <w:lvlText w:val=""/>
      <w:lvlJc w:val="left"/>
      <w:rPr>
        <w:rFonts w:ascii="Symbol" w:hAnsi="Symbol"/>
        <w:sz w:val="20"/>
      </w:rPr>
    </w:lvl>
    <w:lvl w:ilvl="6">
      <w:numFmt w:val="bullet"/>
      <w:lvlText w:val=""/>
      <w:lvlJc w:val="left"/>
      <w:rPr>
        <w:rFonts w:ascii="Symbol" w:hAnsi="Symbol"/>
        <w:sz w:val="20"/>
      </w:rPr>
    </w:lvl>
    <w:lvl w:ilvl="7">
      <w:numFmt w:val="bullet"/>
      <w:lvlText w:val=""/>
      <w:lvlJc w:val="left"/>
      <w:rPr>
        <w:rFonts w:ascii="Symbol" w:hAnsi="Symbol"/>
        <w:sz w:val="20"/>
      </w:rPr>
    </w:lvl>
    <w:lvl w:ilvl="8">
      <w:numFmt w:val="bullet"/>
      <w:lvlText w:val=""/>
      <w:lvlJc w:val="left"/>
      <w:rPr>
        <w:rFonts w:ascii="Symbol" w:hAnsi="Symbol"/>
        <w:sz w:val="20"/>
      </w:rPr>
    </w:lvl>
  </w:abstractNum>
  <w:abstractNum w:abstractNumId="29" w15:restartNumberingAfterBreak="0">
    <w:nsid w:val="43C04EF2"/>
    <w:multiLevelType w:val="multilevel"/>
    <w:tmpl w:val="B69AC73A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/>
        <w:iCs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0" w15:restartNumberingAfterBreak="0">
    <w:nsid w:val="48D83A4D"/>
    <w:multiLevelType w:val="hybridMultilevel"/>
    <w:tmpl w:val="D91CC2C2"/>
    <w:lvl w:ilvl="0" w:tplc="730AD300"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54AE4F3F"/>
    <w:multiLevelType w:val="multilevel"/>
    <w:tmpl w:val="DFA0788C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2" w15:restartNumberingAfterBreak="0">
    <w:nsid w:val="56C16E89"/>
    <w:multiLevelType w:val="hybridMultilevel"/>
    <w:tmpl w:val="980C7746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8C24C10"/>
    <w:multiLevelType w:val="multilevel"/>
    <w:tmpl w:val="9B300176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/>
        <w:iCs/>
        <w:smallCaps w:val="0"/>
        <w:strike w:val="0"/>
        <w:color w:val="000000"/>
        <w:spacing w:val="-1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5B0F1290"/>
    <w:multiLevelType w:val="multilevel"/>
    <w:tmpl w:val="AA1EB69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5" w15:restartNumberingAfterBreak="0">
    <w:nsid w:val="5DAD70AD"/>
    <w:multiLevelType w:val="multilevel"/>
    <w:tmpl w:val="C8AADF64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5F9C3639"/>
    <w:multiLevelType w:val="multilevel"/>
    <w:tmpl w:val="AA34075A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-1"/>
        <w:w w:val="100"/>
        <w:position w:val="0"/>
        <w:sz w:val="18"/>
        <w:szCs w:val="1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2D671A9"/>
    <w:multiLevelType w:val="multilevel"/>
    <w:tmpl w:val="4596E97A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-1"/>
        <w:w w:val="100"/>
        <w:position w:val="0"/>
        <w:sz w:val="18"/>
        <w:szCs w:val="18"/>
        <w:u w:val="none"/>
        <w:effect w:val="none"/>
        <w:lang w:val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8" w15:restartNumberingAfterBreak="0">
    <w:nsid w:val="64600DDF"/>
    <w:multiLevelType w:val="hybridMultilevel"/>
    <w:tmpl w:val="B0F40AC4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489220B"/>
    <w:multiLevelType w:val="hybridMultilevel"/>
    <w:tmpl w:val="7D8E11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C9857D8"/>
    <w:multiLevelType w:val="hybridMultilevel"/>
    <w:tmpl w:val="A28692E2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F9C11E1"/>
    <w:multiLevelType w:val="hybridMultilevel"/>
    <w:tmpl w:val="1A0477C8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07E698B"/>
    <w:multiLevelType w:val="hybridMultilevel"/>
    <w:tmpl w:val="8A1CCD2C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0B65076"/>
    <w:multiLevelType w:val="hybridMultilevel"/>
    <w:tmpl w:val="FAEE1922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57603F7"/>
    <w:multiLevelType w:val="hybridMultilevel"/>
    <w:tmpl w:val="8D2E874E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841CA7"/>
    <w:multiLevelType w:val="hybridMultilevel"/>
    <w:tmpl w:val="D708CA50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1974B6"/>
    <w:multiLevelType w:val="multilevel"/>
    <w:tmpl w:val="8F0C626E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7F8A2A17"/>
    <w:multiLevelType w:val="hybridMultilevel"/>
    <w:tmpl w:val="ED4064E4"/>
    <w:lvl w:ilvl="0" w:tplc="730AD3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44"/>
  </w:num>
  <w:num w:numId="4">
    <w:abstractNumId w:val="43"/>
  </w:num>
  <w:num w:numId="5">
    <w:abstractNumId w:val="41"/>
  </w:num>
  <w:num w:numId="6">
    <w:abstractNumId w:val="26"/>
  </w:num>
  <w:num w:numId="7">
    <w:abstractNumId w:val="40"/>
  </w:num>
  <w:num w:numId="8">
    <w:abstractNumId w:val="42"/>
  </w:num>
  <w:num w:numId="9">
    <w:abstractNumId w:val="15"/>
  </w:num>
  <w:num w:numId="10">
    <w:abstractNumId w:val="38"/>
  </w:num>
  <w:num w:numId="11">
    <w:abstractNumId w:val="6"/>
  </w:num>
  <w:num w:numId="12">
    <w:abstractNumId w:val="21"/>
  </w:num>
  <w:num w:numId="13">
    <w:abstractNumId w:val="32"/>
  </w:num>
  <w:num w:numId="14">
    <w:abstractNumId w:val="9"/>
  </w:num>
  <w:num w:numId="15">
    <w:abstractNumId w:val="16"/>
  </w:num>
  <w:num w:numId="16">
    <w:abstractNumId w:val="2"/>
  </w:num>
  <w:num w:numId="17">
    <w:abstractNumId w:val="37"/>
  </w:num>
  <w:num w:numId="18">
    <w:abstractNumId w:val="30"/>
  </w:num>
  <w:num w:numId="19">
    <w:abstractNumId w:val="20"/>
  </w:num>
  <w:num w:numId="20">
    <w:abstractNumId w:val="23"/>
  </w:num>
  <w:num w:numId="21">
    <w:abstractNumId w:val="31"/>
  </w:num>
  <w:num w:numId="22">
    <w:abstractNumId w:val="29"/>
  </w:num>
  <w:num w:numId="23">
    <w:abstractNumId w:val="1"/>
  </w:num>
  <w:num w:numId="24">
    <w:abstractNumId w:val="34"/>
  </w:num>
  <w:num w:numId="25">
    <w:abstractNumId w:val="24"/>
  </w:num>
  <w:num w:numId="26">
    <w:abstractNumId w:val="17"/>
  </w:num>
  <w:num w:numId="27">
    <w:abstractNumId w:val="3"/>
  </w:num>
  <w:num w:numId="28">
    <w:abstractNumId w:val="22"/>
  </w:num>
  <w:num w:numId="29">
    <w:abstractNumId w:val="7"/>
  </w:num>
  <w:num w:numId="30">
    <w:abstractNumId w:val="45"/>
  </w:num>
  <w:num w:numId="31">
    <w:abstractNumId w:val="11"/>
  </w:num>
  <w:num w:numId="32">
    <w:abstractNumId w:val="47"/>
  </w:num>
  <w:num w:numId="33">
    <w:abstractNumId w:val="14"/>
  </w:num>
  <w:num w:numId="34">
    <w:abstractNumId w:val="46"/>
  </w:num>
  <w:num w:numId="35">
    <w:abstractNumId w:val="27"/>
  </w:num>
  <w:num w:numId="36">
    <w:abstractNumId w:val="35"/>
  </w:num>
  <w:num w:numId="37">
    <w:abstractNumId w:val="33"/>
  </w:num>
  <w:num w:numId="38">
    <w:abstractNumId w:val="36"/>
  </w:num>
  <w:num w:numId="39">
    <w:abstractNumId w:val="19"/>
  </w:num>
  <w:num w:numId="40">
    <w:abstractNumId w:val="5"/>
  </w:num>
  <w:num w:numId="41">
    <w:abstractNumId w:val="10"/>
  </w:num>
  <w:num w:numId="42">
    <w:abstractNumId w:val="39"/>
  </w:num>
  <w:num w:numId="43">
    <w:abstractNumId w:val="8"/>
  </w:num>
  <w:num w:numId="44">
    <w:abstractNumId w:val="25"/>
  </w:num>
  <w:num w:numId="45">
    <w:abstractNumId w:val="12"/>
  </w:num>
  <w:num w:numId="46">
    <w:abstractNumId w:val="4"/>
  </w:num>
  <w:num w:numId="47">
    <w:abstractNumId w:val="28"/>
  </w:num>
  <w:num w:numId="4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09D"/>
    <w:rsid w:val="00022179"/>
    <w:rsid w:val="000378F1"/>
    <w:rsid w:val="002F709D"/>
    <w:rsid w:val="002F7C34"/>
    <w:rsid w:val="005078B0"/>
    <w:rsid w:val="005275F5"/>
    <w:rsid w:val="00541629"/>
    <w:rsid w:val="00546E17"/>
    <w:rsid w:val="00563535"/>
    <w:rsid w:val="00653071"/>
    <w:rsid w:val="006D4B75"/>
    <w:rsid w:val="007654E4"/>
    <w:rsid w:val="00863F92"/>
    <w:rsid w:val="00897CBD"/>
    <w:rsid w:val="008B0E0F"/>
    <w:rsid w:val="008E0BD8"/>
    <w:rsid w:val="00937EC7"/>
    <w:rsid w:val="00A579FA"/>
    <w:rsid w:val="00A63070"/>
    <w:rsid w:val="00BB0AF2"/>
    <w:rsid w:val="00BF2558"/>
    <w:rsid w:val="00CD086D"/>
    <w:rsid w:val="00E65621"/>
    <w:rsid w:val="00E84A9C"/>
    <w:rsid w:val="00ED1A09"/>
    <w:rsid w:val="00F90D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2A2EA81-E923-46C4-93A9-638273405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7EC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2F709D"/>
  </w:style>
  <w:style w:type="paragraph" w:styleId="a3">
    <w:name w:val="header"/>
    <w:basedOn w:val="a"/>
    <w:link w:val="a4"/>
    <w:uiPriority w:val="99"/>
    <w:unhideWhenUsed/>
    <w:rsid w:val="002F709D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2F709D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semiHidden/>
    <w:unhideWhenUsed/>
    <w:rsid w:val="002F709D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semiHidden/>
    <w:rsid w:val="002F709D"/>
    <w:rPr>
      <w:rFonts w:ascii="Calibri" w:eastAsia="Calibri" w:hAnsi="Calibri" w:cs="Times New Roman"/>
      <w:lang w:eastAsia="ru-RU"/>
    </w:rPr>
  </w:style>
  <w:style w:type="paragraph" w:styleId="a7">
    <w:name w:val="Body Text"/>
    <w:basedOn w:val="a"/>
    <w:link w:val="a8"/>
    <w:uiPriority w:val="99"/>
    <w:unhideWhenUsed/>
    <w:rsid w:val="002F709D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8">
    <w:name w:val="Основной текст Знак"/>
    <w:basedOn w:val="a0"/>
    <w:link w:val="a7"/>
    <w:uiPriority w:val="99"/>
    <w:rsid w:val="002F709D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a9">
    <w:name w:val="Без интервала Знак"/>
    <w:aliases w:val="основа Знак"/>
    <w:link w:val="aa"/>
    <w:locked/>
    <w:rsid w:val="002F709D"/>
    <w:rPr>
      <w:rFonts w:ascii="Calibri" w:eastAsia="Calibri" w:hAnsi="Calibri" w:cs="Times New Roman"/>
      <w:lang w:eastAsia="ru-RU"/>
    </w:rPr>
  </w:style>
  <w:style w:type="paragraph" w:styleId="aa">
    <w:name w:val="No Spacing"/>
    <w:aliases w:val="основа"/>
    <w:link w:val="a9"/>
    <w:qFormat/>
    <w:rsid w:val="002F709D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b">
    <w:name w:val="List Paragraph"/>
    <w:basedOn w:val="a"/>
    <w:link w:val="ac"/>
    <w:uiPriority w:val="34"/>
    <w:qFormat/>
    <w:rsid w:val="002F709D"/>
    <w:pPr>
      <w:ind w:left="720"/>
      <w:contextualSpacing/>
    </w:pPr>
    <w:rPr>
      <w:rFonts w:eastAsiaTheme="minorEastAsia"/>
      <w:lang w:eastAsia="ru-RU"/>
    </w:rPr>
  </w:style>
  <w:style w:type="character" w:customStyle="1" w:styleId="5">
    <w:name w:val="Заголовок №5_"/>
    <w:link w:val="51"/>
    <w:uiPriority w:val="99"/>
    <w:locked/>
    <w:rsid w:val="002F709D"/>
    <w:rPr>
      <w:rFonts w:ascii="Verdana" w:hAnsi="Verdana" w:cs="Verdana"/>
      <w:b/>
      <w:bCs/>
      <w:spacing w:val="-2"/>
      <w:sz w:val="26"/>
      <w:szCs w:val="26"/>
      <w:shd w:val="clear" w:color="auto" w:fill="FFFFFF"/>
    </w:rPr>
  </w:style>
  <w:style w:type="paragraph" w:customStyle="1" w:styleId="51">
    <w:name w:val="Заголовок №51"/>
    <w:basedOn w:val="a"/>
    <w:link w:val="5"/>
    <w:uiPriority w:val="99"/>
    <w:rsid w:val="002F709D"/>
    <w:pPr>
      <w:widowControl w:val="0"/>
      <w:shd w:val="clear" w:color="auto" w:fill="FFFFFF"/>
      <w:spacing w:before="1380" w:after="180" w:line="240" w:lineRule="atLeast"/>
      <w:jc w:val="center"/>
      <w:outlineLvl w:val="4"/>
    </w:pPr>
    <w:rPr>
      <w:rFonts w:ascii="Verdana" w:hAnsi="Verdana" w:cs="Verdana"/>
      <w:b/>
      <w:bCs/>
      <w:spacing w:val="-2"/>
      <w:sz w:val="26"/>
      <w:szCs w:val="26"/>
    </w:rPr>
  </w:style>
  <w:style w:type="paragraph" w:customStyle="1" w:styleId="10">
    <w:name w:val="Основной текст1"/>
    <w:basedOn w:val="a"/>
    <w:rsid w:val="002F709D"/>
    <w:pPr>
      <w:widowControl w:val="0"/>
      <w:shd w:val="clear" w:color="auto" w:fill="FFFFFF"/>
      <w:spacing w:before="360" w:after="0" w:line="0" w:lineRule="atLeast"/>
      <w:ind w:hanging="1400"/>
    </w:pPr>
    <w:rPr>
      <w:rFonts w:ascii="Arial" w:eastAsia="Arial" w:hAnsi="Arial" w:cs="Arial"/>
      <w:color w:val="000000"/>
      <w:sz w:val="20"/>
      <w:szCs w:val="20"/>
      <w:lang w:eastAsia="ru-RU"/>
    </w:rPr>
  </w:style>
  <w:style w:type="character" w:customStyle="1" w:styleId="7">
    <w:name w:val="Основной текст (7)_"/>
    <w:link w:val="70"/>
    <w:locked/>
    <w:rsid w:val="002F709D"/>
    <w:rPr>
      <w:rFonts w:ascii="Arial" w:eastAsia="Arial" w:hAnsi="Arial" w:cs="Arial"/>
      <w:i/>
      <w:iCs/>
      <w:spacing w:val="-1"/>
      <w:sz w:val="18"/>
      <w:szCs w:val="18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2F709D"/>
    <w:pPr>
      <w:widowControl w:val="0"/>
      <w:shd w:val="clear" w:color="auto" w:fill="FFFFFF"/>
      <w:spacing w:after="0" w:line="226" w:lineRule="exact"/>
    </w:pPr>
    <w:rPr>
      <w:rFonts w:ascii="Arial" w:eastAsia="Arial" w:hAnsi="Arial" w:cs="Arial"/>
      <w:i/>
      <w:iCs/>
      <w:spacing w:val="-1"/>
      <w:sz w:val="18"/>
      <w:szCs w:val="18"/>
    </w:rPr>
  </w:style>
  <w:style w:type="character" w:customStyle="1" w:styleId="15">
    <w:name w:val="Основной текст (15)_"/>
    <w:link w:val="150"/>
    <w:uiPriority w:val="99"/>
    <w:locked/>
    <w:rsid w:val="002F709D"/>
    <w:rPr>
      <w:rFonts w:ascii="Times New Roman" w:hAnsi="Times New Roman" w:cs="Times New Roman"/>
      <w:spacing w:val="4"/>
      <w:sz w:val="18"/>
      <w:szCs w:val="18"/>
      <w:shd w:val="clear" w:color="auto" w:fill="FFFFFF"/>
    </w:rPr>
  </w:style>
  <w:style w:type="paragraph" w:customStyle="1" w:styleId="150">
    <w:name w:val="Основной текст (15)"/>
    <w:basedOn w:val="a"/>
    <w:link w:val="15"/>
    <w:uiPriority w:val="99"/>
    <w:rsid w:val="002F709D"/>
    <w:pPr>
      <w:widowControl w:val="0"/>
      <w:shd w:val="clear" w:color="auto" w:fill="FFFFFF"/>
      <w:spacing w:before="120" w:after="120" w:line="230" w:lineRule="exact"/>
      <w:jc w:val="both"/>
    </w:pPr>
    <w:rPr>
      <w:rFonts w:ascii="Times New Roman" w:hAnsi="Times New Roman" w:cs="Times New Roman"/>
      <w:spacing w:val="4"/>
      <w:sz w:val="18"/>
      <w:szCs w:val="18"/>
    </w:rPr>
  </w:style>
  <w:style w:type="character" w:customStyle="1" w:styleId="4">
    <w:name w:val="Колонтитул (4)_"/>
    <w:link w:val="40"/>
    <w:uiPriority w:val="99"/>
    <w:locked/>
    <w:rsid w:val="002F709D"/>
    <w:rPr>
      <w:rFonts w:ascii="Times New Roman" w:hAnsi="Times New Roman" w:cs="Times New Roman"/>
      <w:spacing w:val="2"/>
      <w:sz w:val="18"/>
      <w:szCs w:val="18"/>
      <w:shd w:val="clear" w:color="auto" w:fill="FFFFFF"/>
    </w:rPr>
  </w:style>
  <w:style w:type="paragraph" w:customStyle="1" w:styleId="40">
    <w:name w:val="Колонтитул (4)"/>
    <w:basedOn w:val="a"/>
    <w:link w:val="4"/>
    <w:uiPriority w:val="99"/>
    <w:rsid w:val="002F709D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pacing w:val="2"/>
      <w:sz w:val="18"/>
      <w:szCs w:val="18"/>
    </w:rPr>
  </w:style>
  <w:style w:type="paragraph" w:customStyle="1" w:styleId="21">
    <w:name w:val="Средняя сетка 21"/>
    <w:basedOn w:val="a"/>
    <w:uiPriority w:val="1"/>
    <w:qFormat/>
    <w:rsid w:val="002F709D"/>
    <w:pPr>
      <w:numPr>
        <w:numId w:val="1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d">
    <w:name w:val="Курсив"/>
    <w:basedOn w:val="a"/>
    <w:rsid w:val="002F709D"/>
    <w:pPr>
      <w:autoSpaceDE w:val="0"/>
      <w:autoSpaceDN w:val="0"/>
      <w:adjustRightInd w:val="0"/>
      <w:spacing w:after="0" w:line="214" w:lineRule="atLeast"/>
      <w:ind w:firstLine="283"/>
      <w:jc w:val="both"/>
    </w:pPr>
    <w:rPr>
      <w:rFonts w:ascii="NewtonCSanPin" w:eastAsia="Times New Roman" w:hAnsi="NewtonCSanPin" w:cs="Times New Roman"/>
      <w:i/>
      <w:iCs/>
      <w:color w:val="000000"/>
      <w:sz w:val="21"/>
      <w:szCs w:val="21"/>
      <w:lang w:eastAsia="ru-RU"/>
    </w:rPr>
  </w:style>
  <w:style w:type="character" w:customStyle="1" w:styleId="11">
    <w:name w:val="Основной текст Знак1"/>
    <w:uiPriority w:val="99"/>
    <w:locked/>
    <w:rsid w:val="002F709D"/>
    <w:rPr>
      <w:rFonts w:ascii="Times New Roman" w:hAnsi="Times New Roman" w:cs="Times New Roman" w:hint="default"/>
      <w:sz w:val="21"/>
      <w:szCs w:val="21"/>
      <w:shd w:val="clear" w:color="auto" w:fill="FFFFFF"/>
    </w:rPr>
  </w:style>
  <w:style w:type="character" w:customStyle="1" w:styleId="50">
    <w:name w:val="Заголовок №5"/>
    <w:uiPriority w:val="99"/>
    <w:rsid w:val="002F709D"/>
  </w:style>
  <w:style w:type="character" w:customStyle="1" w:styleId="ae">
    <w:name w:val="Основной текст + Полужирный"/>
    <w:aliases w:val="Интервал 0 pt34"/>
    <w:uiPriority w:val="99"/>
    <w:rsid w:val="002F709D"/>
    <w:rPr>
      <w:rFonts w:ascii="Times New Roman" w:hAnsi="Times New Roman" w:cs="Times New Roman" w:hint="default"/>
      <w:b/>
      <w:bCs/>
      <w:strike w:val="0"/>
      <w:dstrike w:val="0"/>
      <w:spacing w:val="-4"/>
      <w:sz w:val="21"/>
      <w:szCs w:val="21"/>
      <w:u w:val="none"/>
      <w:effect w:val="none"/>
      <w:shd w:val="clear" w:color="auto" w:fill="FFFFFF"/>
    </w:rPr>
  </w:style>
  <w:style w:type="character" w:customStyle="1" w:styleId="9pt">
    <w:name w:val="Основной текст + 9 pt"/>
    <w:aliases w:val="Интервал 0 pt,Курсив4,Интервал 0 pt28,Интервал 0 pt51,Основной текст + Trebuchet MS5,8 pt2,Полужирный12"/>
    <w:uiPriority w:val="99"/>
    <w:rsid w:val="002F709D"/>
    <w:rPr>
      <w:rFonts w:ascii="Times New Roman" w:hAnsi="Times New Roman" w:cs="Times New Roman" w:hint="default"/>
      <w:i/>
      <w:iCs/>
      <w:strike w:val="0"/>
      <w:dstrike w:val="0"/>
      <w:spacing w:val="4"/>
      <w:sz w:val="18"/>
      <w:szCs w:val="18"/>
      <w:u w:val="none"/>
      <w:effect w:val="none"/>
      <w:shd w:val="clear" w:color="auto" w:fill="FFFFFF"/>
    </w:rPr>
  </w:style>
  <w:style w:type="character" w:customStyle="1" w:styleId="41">
    <w:name w:val="Заголовок №4"/>
    <w:uiPriority w:val="99"/>
    <w:rsid w:val="002F709D"/>
  </w:style>
  <w:style w:type="character" w:customStyle="1" w:styleId="9pt5">
    <w:name w:val="Основной текст + 9 pt5"/>
    <w:aliases w:val="Интервал 0 pt17,Полужирный13"/>
    <w:uiPriority w:val="99"/>
    <w:rsid w:val="002F709D"/>
    <w:rPr>
      <w:rFonts w:ascii="Times New Roman" w:hAnsi="Times New Roman" w:cs="Times New Roman" w:hint="default"/>
      <w:strike w:val="0"/>
      <w:dstrike w:val="0"/>
      <w:spacing w:val="4"/>
      <w:sz w:val="18"/>
      <w:szCs w:val="18"/>
      <w:u w:val="none"/>
      <w:effect w:val="none"/>
      <w:shd w:val="clear" w:color="auto" w:fill="FFFFFF"/>
    </w:rPr>
  </w:style>
  <w:style w:type="character" w:customStyle="1" w:styleId="9pt3">
    <w:name w:val="Основной текст + 9 pt3"/>
    <w:aliases w:val="Полужирный8,Интервал 0 pt15"/>
    <w:uiPriority w:val="99"/>
    <w:rsid w:val="002F709D"/>
    <w:rPr>
      <w:rFonts w:ascii="Times New Roman" w:hAnsi="Times New Roman" w:cs="Times New Roman" w:hint="default"/>
      <w:b/>
      <w:bCs/>
      <w:strike w:val="0"/>
      <w:dstrike w:val="0"/>
      <w:spacing w:val="-2"/>
      <w:sz w:val="18"/>
      <w:szCs w:val="18"/>
      <w:u w:val="none"/>
      <w:effect w:val="none"/>
      <w:shd w:val="clear" w:color="auto" w:fill="FFFFFF"/>
    </w:rPr>
  </w:style>
  <w:style w:type="character" w:customStyle="1" w:styleId="9pt4">
    <w:name w:val="Основной текст + 9 pt4"/>
    <w:aliases w:val="Курсив2,Интервал 0 pt16"/>
    <w:uiPriority w:val="99"/>
    <w:rsid w:val="002F709D"/>
    <w:rPr>
      <w:rFonts w:ascii="Times New Roman" w:hAnsi="Times New Roman" w:cs="Times New Roman" w:hint="default"/>
      <w:i/>
      <w:iCs/>
      <w:strike w:val="0"/>
      <w:dstrike w:val="0"/>
      <w:spacing w:val="5"/>
      <w:sz w:val="18"/>
      <w:szCs w:val="18"/>
      <w:u w:val="none"/>
      <w:effect w:val="none"/>
      <w:shd w:val="clear" w:color="auto" w:fill="FFFFFF"/>
    </w:rPr>
  </w:style>
  <w:style w:type="character" w:customStyle="1" w:styleId="151">
    <w:name w:val="Основной текст (15) + Курсив"/>
    <w:uiPriority w:val="99"/>
    <w:rsid w:val="002F709D"/>
    <w:rPr>
      <w:rFonts w:ascii="Times New Roman" w:hAnsi="Times New Roman" w:cs="Times New Roman" w:hint="default"/>
      <w:i/>
      <w:iCs/>
      <w:strike w:val="0"/>
      <w:dstrike w:val="0"/>
      <w:spacing w:val="4"/>
      <w:sz w:val="18"/>
      <w:szCs w:val="18"/>
      <w:u w:val="none"/>
      <w:effect w:val="none"/>
      <w:shd w:val="clear" w:color="auto" w:fill="FFFFFF"/>
    </w:rPr>
  </w:style>
  <w:style w:type="table" w:styleId="af">
    <w:name w:val="Table Grid"/>
    <w:basedOn w:val="a1"/>
    <w:uiPriority w:val="59"/>
    <w:rsid w:val="002F709D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9pt0pt">
    <w:name w:val="Основной текст + 9 pt;Интервал 0 pt"/>
    <w:rsid w:val="002F709D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9pt0pt0">
    <w:name w:val="Основной текст + 9 pt;Курсив;Интервал 0 pt"/>
    <w:rsid w:val="002F709D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40pt">
    <w:name w:val="Основной текст (4) + Полужирный;Интервал 0 pt"/>
    <w:rsid w:val="002F709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c">
    <w:name w:val="Абзац списка Знак"/>
    <w:link w:val="ab"/>
    <w:uiPriority w:val="34"/>
    <w:locked/>
    <w:rsid w:val="007654E4"/>
    <w:rPr>
      <w:rFonts w:eastAsiaTheme="minorEastAsia"/>
      <w:lang w:eastAsia="ru-RU"/>
    </w:rPr>
  </w:style>
  <w:style w:type="numbering" w:customStyle="1" w:styleId="WW8Num7">
    <w:name w:val="WW8Num7"/>
    <w:rsid w:val="005078B0"/>
    <w:pPr>
      <w:numPr>
        <w:numId w:val="46"/>
      </w:numPr>
    </w:pPr>
  </w:style>
  <w:style w:type="numbering" w:customStyle="1" w:styleId="WW8Num11">
    <w:name w:val="WW8Num11"/>
    <w:rsid w:val="005078B0"/>
    <w:pPr>
      <w:numPr>
        <w:numId w:val="45"/>
      </w:numPr>
    </w:pPr>
  </w:style>
  <w:style w:type="numbering" w:customStyle="1" w:styleId="WW8Num10">
    <w:name w:val="WW8Num10"/>
    <w:rsid w:val="005078B0"/>
    <w:pPr>
      <w:numPr>
        <w:numId w:val="48"/>
      </w:numPr>
    </w:pPr>
  </w:style>
  <w:style w:type="numbering" w:customStyle="1" w:styleId="WW8Num3">
    <w:name w:val="WW8Num3"/>
    <w:rsid w:val="005078B0"/>
    <w:pPr>
      <w:numPr>
        <w:numId w:val="47"/>
      </w:numPr>
    </w:pPr>
  </w:style>
  <w:style w:type="paragraph" w:styleId="af0">
    <w:name w:val="Balloon Text"/>
    <w:basedOn w:val="a"/>
    <w:link w:val="af1"/>
    <w:uiPriority w:val="99"/>
    <w:semiHidden/>
    <w:unhideWhenUsed/>
    <w:rsid w:val="00BB0A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BB0AF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24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11235</Words>
  <Characters>64045</Characters>
  <Application>Microsoft Office Word</Application>
  <DocSecurity>0</DocSecurity>
  <Lines>533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205_01</cp:lastModifiedBy>
  <cp:revision>2</cp:revision>
  <cp:lastPrinted>2021-09-27T13:31:00Z</cp:lastPrinted>
  <dcterms:created xsi:type="dcterms:W3CDTF">2021-11-11T04:49:00Z</dcterms:created>
  <dcterms:modified xsi:type="dcterms:W3CDTF">2021-11-11T04:49:00Z</dcterms:modified>
</cp:coreProperties>
</file>